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4D368" w14:textId="387678E5" w:rsidR="00DA0C64" w:rsidRPr="00D46B11" w:rsidRDefault="0007775F" w:rsidP="00DA0C64">
      <w:pPr>
        <w:jc w:val="right"/>
        <w:rPr>
          <w:rFonts w:ascii="Arial" w:hAnsi="Arial" w:cs="Arial"/>
          <w:i/>
          <w:sz w:val="24"/>
          <w:szCs w:val="24"/>
        </w:rPr>
      </w:pPr>
      <w:r>
        <w:rPr>
          <w:rFonts w:ascii="Arial" w:hAnsi="Arial" w:cs="Arial"/>
          <w:i/>
          <w:sz w:val="24"/>
          <w:szCs w:val="24"/>
        </w:rPr>
        <w:t>Świdnica, 27</w:t>
      </w:r>
      <w:r w:rsidR="00294C5C">
        <w:rPr>
          <w:rFonts w:ascii="Arial" w:hAnsi="Arial" w:cs="Arial"/>
          <w:i/>
          <w:sz w:val="24"/>
          <w:szCs w:val="24"/>
        </w:rPr>
        <w:t>.04</w:t>
      </w:r>
      <w:r w:rsidR="00D52BEA" w:rsidRPr="00D46B11">
        <w:rPr>
          <w:rFonts w:ascii="Arial" w:hAnsi="Arial" w:cs="Arial"/>
          <w:i/>
          <w:sz w:val="24"/>
          <w:szCs w:val="24"/>
        </w:rPr>
        <w:t>.2024</w:t>
      </w:r>
    </w:p>
    <w:p w14:paraId="5FB683B5" w14:textId="52204196" w:rsidR="00A2640C" w:rsidRPr="00AE0B54" w:rsidRDefault="00FB7B7C" w:rsidP="00DA0C64">
      <w:pPr>
        <w:jc w:val="center"/>
        <w:rPr>
          <w:rFonts w:ascii="Arial" w:hAnsi="Arial" w:cs="Arial"/>
          <w:b/>
          <w:sz w:val="34"/>
          <w:szCs w:val="34"/>
        </w:rPr>
      </w:pPr>
      <w:r>
        <w:rPr>
          <w:rFonts w:ascii="Arial" w:hAnsi="Arial" w:cs="Arial"/>
          <w:b/>
          <w:sz w:val="34"/>
          <w:szCs w:val="34"/>
        </w:rPr>
        <w:t>Szejowie blisko podium po pierwszym dniu w Świdnicy</w:t>
      </w:r>
    </w:p>
    <w:p w14:paraId="6045F3F8" w14:textId="4929DE6A" w:rsidR="00660460" w:rsidRDefault="0007775F" w:rsidP="00DA0C64">
      <w:pPr>
        <w:jc w:val="both"/>
        <w:rPr>
          <w:rFonts w:ascii="Arial" w:hAnsi="Arial" w:cs="Arial"/>
          <w:b/>
          <w:sz w:val="24"/>
          <w:szCs w:val="24"/>
        </w:rPr>
      </w:pPr>
      <w:r>
        <w:rPr>
          <w:rFonts w:ascii="Arial" w:hAnsi="Arial" w:cs="Arial"/>
          <w:b/>
          <w:sz w:val="24"/>
          <w:szCs w:val="24"/>
        </w:rPr>
        <w:t>Jarosław i Marcin Szejowie mają za sobą pierwszy dzień 52. Rajdu Świdnickiego. Impreza ta stanowi w tym roku pierwszą rundę sezonu Rajdowych Samochodowych Mistrzostw Polski. Załoga GK Forge LOTTO Rally Team zajmuje p</w:t>
      </w:r>
      <w:r w:rsidR="001C0837">
        <w:rPr>
          <w:rFonts w:ascii="Arial" w:hAnsi="Arial" w:cs="Arial"/>
          <w:b/>
          <w:sz w:val="24"/>
          <w:szCs w:val="24"/>
        </w:rPr>
        <w:t>o sobotnim etapie rywalizacji 4. miejsce w bezpośrednim zasięgu podium.</w:t>
      </w:r>
    </w:p>
    <w:p w14:paraId="0E78F4CB" w14:textId="677B59FE" w:rsidR="00AE0B54" w:rsidRDefault="0007775F" w:rsidP="0007775F">
      <w:pPr>
        <w:jc w:val="both"/>
        <w:rPr>
          <w:rFonts w:ascii="Arial" w:hAnsi="Arial" w:cs="Arial"/>
          <w:sz w:val="24"/>
          <w:szCs w:val="24"/>
        </w:rPr>
      </w:pPr>
      <w:r>
        <w:rPr>
          <w:rFonts w:ascii="Arial" w:hAnsi="Arial" w:cs="Arial"/>
          <w:sz w:val="24"/>
          <w:szCs w:val="24"/>
        </w:rPr>
        <w:t xml:space="preserve">Zanim jeszcze Rajd Świdnicki oficjalnie się rozpoczął, zawodnicy stawili się na odcinku testowym. Tam Jarosław i Marcin Szejowie uplasowali się na 5. pozycji, natomiast do zwycięzców stracili zaledwie 1,7 s. Różnice w </w:t>
      </w:r>
      <w:r w:rsidR="0057735C">
        <w:rPr>
          <w:rFonts w:ascii="Arial" w:hAnsi="Arial" w:cs="Arial"/>
          <w:sz w:val="24"/>
          <w:szCs w:val="24"/>
        </w:rPr>
        <w:t>czołówce</w:t>
      </w:r>
      <w:r>
        <w:rPr>
          <w:rFonts w:ascii="Arial" w:hAnsi="Arial" w:cs="Arial"/>
          <w:sz w:val="24"/>
          <w:szCs w:val="24"/>
        </w:rPr>
        <w:t xml:space="preserve"> były znikome. Pierwszym starciem rajdu był superoes w Świdnicy. Tam załoga GK Forge LOTTO Rally Team zajęła znakomite 2. m</w:t>
      </w:r>
      <w:bookmarkStart w:id="0" w:name="_GoBack"/>
      <w:bookmarkEnd w:id="0"/>
      <w:r>
        <w:rPr>
          <w:rFonts w:ascii="Arial" w:hAnsi="Arial" w:cs="Arial"/>
          <w:sz w:val="24"/>
          <w:szCs w:val="24"/>
        </w:rPr>
        <w:t>iejsce, ustępując zwycięzcom o ledwie 1,7 s.</w:t>
      </w:r>
    </w:p>
    <w:p w14:paraId="0F1E0BE2" w14:textId="683A7A1E" w:rsidR="0007775F" w:rsidRPr="001947CF" w:rsidRDefault="0007775F" w:rsidP="0007775F">
      <w:pPr>
        <w:jc w:val="both"/>
        <w:rPr>
          <w:rFonts w:ascii="Arial" w:hAnsi="Arial" w:cs="Arial"/>
          <w:sz w:val="24"/>
          <w:szCs w:val="24"/>
        </w:rPr>
      </w:pPr>
      <w:r>
        <w:rPr>
          <w:rFonts w:ascii="Arial" w:hAnsi="Arial" w:cs="Arial"/>
          <w:sz w:val="24"/>
          <w:szCs w:val="24"/>
        </w:rPr>
        <w:t>Następnie zawodnicy wyruszyli na odcinki specjalne w Górach Sowich. To prawdziwe klasyki polskich rajdów.</w:t>
      </w:r>
      <w:r w:rsidR="001C0837">
        <w:rPr>
          <w:rFonts w:ascii="Arial" w:hAnsi="Arial" w:cs="Arial"/>
          <w:sz w:val="24"/>
          <w:szCs w:val="24"/>
        </w:rPr>
        <w:t xml:space="preserve"> Tam załoga GK Forge LOTTO Rally Team znów wbiła się na podium.</w:t>
      </w:r>
      <w:r>
        <w:rPr>
          <w:rFonts w:ascii="Arial" w:hAnsi="Arial" w:cs="Arial"/>
          <w:sz w:val="24"/>
          <w:szCs w:val="24"/>
        </w:rPr>
        <w:t xml:space="preserve"> Po przerwie na serwis zawodnicy zakończyli pierwszy dzień rywalizacji na ponownym przejeździe superoesu w Świdnicy. </w:t>
      </w:r>
      <w:r w:rsidR="001C0837">
        <w:rPr>
          <w:rFonts w:ascii="Arial" w:hAnsi="Arial" w:cs="Arial"/>
          <w:sz w:val="24"/>
          <w:szCs w:val="24"/>
        </w:rPr>
        <w:t>W centrum miasta Szejowie znów byli na 2. miejscu. Ostatecznie załoga Skody Fabii Rally2 evo zakończyła dzień na 4. pozycji, zaledwie 2,2 s od podium.</w:t>
      </w:r>
    </w:p>
    <w:p w14:paraId="4F3D429E" w14:textId="023852D3" w:rsidR="00456934" w:rsidRPr="0007775F" w:rsidRDefault="00DA0C64" w:rsidP="00F13A36">
      <w:pPr>
        <w:jc w:val="both"/>
        <w:rPr>
          <w:rFonts w:ascii="Arial" w:hAnsi="Arial" w:cs="Arial"/>
          <w:sz w:val="24"/>
          <w:szCs w:val="24"/>
        </w:rPr>
      </w:pPr>
      <w:r w:rsidRPr="00815A63">
        <w:rPr>
          <w:rFonts w:ascii="Arial" w:hAnsi="Arial" w:cs="Arial"/>
          <w:b/>
          <w:sz w:val="24"/>
          <w:szCs w:val="24"/>
        </w:rPr>
        <w:t>Jarosław Szeja:</w:t>
      </w:r>
      <w:r w:rsidRPr="00815A63">
        <w:rPr>
          <w:rFonts w:ascii="Arial" w:hAnsi="Arial" w:cs="Arial"/>
          <w:sz w:val="24"/>
          <w:szCs w:val="24"/>
        </w:rPr>
        <w:t xml:space="preserve"> </w:t>
      </w:r>
      <w:r w:rsidRPr="005E623A">
        <w:rPr>
          <w:rFonts w:ascii="Arial" w:hAnsi="Arial" w:cs="Arial"/>
          <w:i/>
          <w:sz w:val="24"/>
          <w:szCs w:val="24"/>
        </w:rPr>
        <w:t>-</w:t>
      </w:r>
      <w:r w:rsidR="00AE0B54">
        <w:rPr>
          <w:rFonts w:ascii="Arial" w:hAnsi="Arial" w:cs="Arial"/>
          <w:sz w:val="24"/>
          <w:szCs w:val="24"/>
        </w:rPr>
        <w:t xml:space="preserve"> </w:t>
      </w:r>
      <w:r w:rsidR="001C0837" w:rsidRPr="0057735C">
        <w:rPr>
          <w:rFonts w:ascii="Arial" w:hAnsi="Arial" w:cs="Arial"/>
          <w:i/>
          <w:sz w:val="24"/>
          <w:szCs w:val="24"/>
        </w:rPr>
        <w:t>Jestem zadowolony z naszego tempa, chociaż żałuję błędu na drugim odcinku specjalnym. Wciąż uczymy się tego samochodu, pracujemy nad ustawieniami i niestety na drugą próbę się pomyliliśmy. Później wprowadziliśmy duże zmiany</w:t>
      </w:r>
      <w:r w:rsidR="0057735C" w:rsidRPr="0057735C">
        <w:rPr>
          <w:rFonts w:ascii="Arial" w:hAnsi="Arial" w:cs="Arial"/>
          <w:i/>
          <w:sz w:val="24"/>
          <w:szCs w:val="24"/>
        </w:rPr>
        <w:t xml:space="preserve"> w setupie</w:t>
      </w:r>
      <w:r w:rsidR="001C0837" w:rsidRPr="0057735C">
        <w:rPr>
          <w:rFonts w:ascii="Arial" w:hAnsi="Arial" w:cs="Arial"/>
          <w:i/>
          <w:sz w:val="24"/>
          <w:szCs w:val="24"/>
        </w:rPr>
        <w:t xml:space="preserve"> i było o wiele lepiej. Gdyby nie ta sytuacja, bylibyśmy teraz w zupełnie innym miejscu. Ale nic straconego! Jutro przed nami prawie 140 kilometrów rywalizacji. To więcej, niż standardowa runda mistrzostw Polski, więc wszystko jest otwarte. Na pewno będziemy walczyć do samego końca, bo taki mamy charakter!</w:t>
      </w:r>
      <w:r w:rsidR="001C0837">
        <w:rPr>
          <w:rFonts w:ascii="Arial" w:hAnsi="Arial" w:cs="Arial"/>
          <w:sz w:val="24"/>
          <w:szCs w:val="24"/>
        </w:rPr>
        <w:t xml:space="preserve"> </w:t>
      </w:r>
    </w:p>
    <w:p w14:paraId="0FCF55DF" w14:textId="4FC0F278" w:rsidR="00191480" w:rsidRDefault="00456934" w:rsidP="00B91AC1">
      <w:pPr>
        <w:jc w:val="both"/>
        <w:rPr>
          <w:rFonts w:ascii="Arial" w:hAnsi="Arial" w:cs="Arial"/>
          <w:b/>
          <w:i/>
          <w:sz w:val="24"/>
          <w:szCs w:val="24"/>
        </w:rPr>
      </w:pPr>
      <w:r w:rsidRPr="00DE7991">
        <w:rPr>
          <w:rFonts w:ascii="Arial" w:hAnsi="Arial" w:cs="Arial"/>
          <w:b/>
          <w:i/>
          <w:sz w:val="24"/>
          <w:szCs w:val="24"/>
        </w:rPr>
        <w:t>Partnerami zespołu są: GK Forge Kuźnia Przemysłowa, Totalizator Sportowy, właściciel marki LOTTO,</w:t>
      </w:r>
      <w:r w:rsidR="00B92D2B">
        <w:rPr>
          <w:rFonts w:ascii="Arial" w:hAnsi="Arial" w:cs="Arial"/>
          <w:b/>
          <w:i/>
          <w:sz w:val="24"/>
          <w:szCs w:val="24"/>
        </w:rPr>
        <w:t xml:space="preserve"> </w:t>
      </w:r>
      <w:r w:rsidR="00B92D2B" w:rsidRPr="00B92D2B">
        <w:rPr>
          <w:rFonts w:ascii="Arial" w:hAnsi="Arial" w:cs="Arial"/>
          <w:b/>
          <w:i/>
          <w:sz w:val="24"/>
          <w:szCs w:val="24"/>
        </w:rPr>
        <w:t>Miasto Katowice</w:t>
      </w:r>
      <w:r w:rsidR="00B92D2B">
        <w:rPr>
          <w:rFonts w:ascii="Arial" w:hAnsi="Arial" w:cs="Arial"/>
          <w:b/>
          <w:i/>
          <w:sz w:val="24"/>
          <w:szCs w:val="24"/>
        </w:rPr>
        <w:t>,</w:t>
      </w:r>
      <w:r w:rsidR="00F12EE6">
        <w:rPr>
          <w:rFonts w:ascii="Arial" w:hAnsi="Arial" w:cs="Arial"/>
          <w:b/>
          <w:i/>
          <w:sz w:val="24"/>
          <w:szCs w:val="24"/>
        </w:rPr>
        <w:t xml:space="preserve"> Atlas Ward,</w:t>
      </w:r>
      <w:r w:rsidRPr="00DE7991">
        <w:rPr>
          <w:rFonts w:ascii="Arial" w:hAnsi="Arial" w:cs="Arial"/>
          <w:b/>
          <w:i/>
          <w:sz w:val="24"/>
          <w:szCs w:val="24"/>
        </w:rPr>
        <w:t xml:space="preserve"> Katowicka Specjalna Strefa Ekonomiczna</w:t>
      </w:r>
      <w:r w:rsidR="00311184">
        <w:rPr>
          <w:rFonts w:ascii="Arial" w:hAnsi="Arial" w:cs="Arial"/>
          <w:b/>
          <w:i/>
          <w:sz w:val="24"/>
          <w:szCs w:val="24"/>
        </w:rPr>
        <w:t>,</w:t>
      </w:r>
      <w:r w:rsidR="005E3782">
        <w:rPr>
          <w:rFonts w:ascii="Arial" w:hAnsi="Arial" w:cs="Arial"/>
          <w:b/>
          <w:i/>
          <w:sz w:val="24"/>
          <w:szCs w:val="24"/>
        </w:rPr>
        <w:t xml:space="preserve"> ISCAR Polska,</w:t>
      </w:r>
      <w:r w:rsidR="00311184">
        <w:rPr>
          <w:rFonts w:ascii="Arial" w:hAnsi="Arial" w:cs="Arial"/>
          <w:b/>
          <w:i/>
          <w:sz w:val="24"/>
          <w:szCs w:val="24"/>
        </w:rPr>
        <w:t xml:space="preserve"> Future Group,</w:t>
      </w:r>
      <w:r w:rsidRPr="00DE7991">
        <w:rPr>
          <w:rFonts w:ascii="Arial" w:hAnsi="Arial" w:cs="Arial"/>
          <w:b/>
          <w:i/>
          <w:sz w:val="24"/>
          <w:szCs w:val="24"/>
        </w:rPr>
        <w:t xml:space="preserve"> Regionalna Izba Gospodarcza w Katowicach</w:t>
      </w:r>
      <w:r w:rsidR="00CD7AE7">
        <w:rPr>
          <w:rFonts w:ascii="Arial" w:hAnsi="Arial" w:cs="Arial"/>
          <w:b/>
          <w:i/>
          <w:sz w:val="24"/>
          <w:szCs w:val="24"/>
        </w:rPr>
        <w:t>, Millers Oils Polska</w:t>
      </w:r>
    </w:p>
    <w:p w14:paraId="4CCE697E" w14:textId="2B095CD8" w:rsidR="004925CF" w:rsidRPr="001B7B29" w:rsidRDefault="00B91AC1" w:rsidP="00C24B99">
      <w:pPr>
        <w:jc w:val="both"/>
        <w:rPr>
          <w:rFonts w:ascii="Arial" w:hAnsi="Arial" w:cs="Arial"/>
          <w:b/>
          <w:sz w:val="24"/>
          <w:szCs w:val="24"/>
        </w:rPr>
      </w:pPr>
      <w:r w:rsidRPr="00B91AC1">
        <w:rPr>
          <w:rFonts w:ascii="Arial" w:hAnsi="Arial" w:cs="Arial"/>
          <w:b/>
          <w:i/>
          <w:sz w:val="24"/>
          <w:szCs w:val="24"/>
        </w:rPr>
        <w:t>Partnerami medialnymi są: motofakty.pl i sportowy24</w:t>
      </w:r>
    </w:p>
    <w:sectPr w:rsidR="004925CF" w:rsidRPr="001B7B29" w:rsidSect="00BB1773">
      <w:headerReference w:type="default" r:id="rId9"/>
      <w:footerReference w:type="default" r:id="rId10"/>
      <w:pgSz w:w="11906" w:h="16838"/>
      <w:pgMar w:top="1417" w:right="1417" w:bottom="1276" w:left="1417" w:header="142" w:footer="262"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1DFB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D00C" w16cex:dateUtc="2023-03-23T12: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1DFB6E" w16cid:durableId="27C6D0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B27EC" w14:textId="77777777" w:rsidR="00FD637E" w:rsidRDefault="00FD637E">
      <w:pPr>
        <w:spacing w:after="0" w:line="240" w:lineRule="auto"/>
      </w:pPr>
      <w:r>
        <w:separator/>
      </w:r>
    </w:p>
  </w:endnote>
  <w:endnote w:type="continuationSeparator" w:id="0">
    <w:p w14:paraId="6FCA848C" w14:textId="77777777" w:rsidR="00FD637E" w:rsidRDefault="00FD6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F42B2" w14:textId="6B392114" w:rsidR="00F12EE6" w:rsidRDefault="00F12EE6">
    <w:pPr>
      <w:pStyle w:val="Stopka"/>
    </w:pPr>
    <w:r>
      <w:rPr>
        <w:noProof/>
        <w:lang w:eastAsia="pl-PL"/>
      </w:rPr>
      <w:drawing>
        <wp:anchor distT="0" distB="0" distL="114300" distR="114300" simplePos="0" relativeHeight="251659264" behindDoc="0" locked="0" layoutInCell="1" allowOverlap="1" wp14:anchorId="4CCC0CDC" wp14:editId="112BA3FF">
          <wp:simplePos x="0" y="0"/>
          <wp:positionH relativeFrom="column">
            <wp:posOffset>-899795</wp:posOffset>
          </wp:positionH>
          <wp:positionV relativeFrom="paragraph">
            <wp:posOffset>-104140</wp:posOffset>
          </wp:positionV>
          <wp:extent cx="7581900" cy="664845"/>
          <wp:effectExtent l="0" t="0" r="0" b="1905"/>
          <wp:wrapSquare wrapText="bothSides"/>
          <wp:docPr id="4" name="Obraz 4" descr="C:\Users\ibm\Desktop\OGŁOSZENIE PROGRAMU HYUNDAI POLAND RACING SZEJA\srt_mailing_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bm\Desktop\OGŁOSZENIE PROGRAMU HYUNDAI POLAND RACING SZEJA\srt_mailing_stopk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4D374" w14:textId="77777777" w:rsidR="00B101E6" w:rsidRDefault="00FD637E" w:rsidP="00B101E6">
    <w:pPr>
      <w:pStyle w:val="Stopka"/>
      <w:ind w:left="-1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843AD8" w14:textId="77777777" w:rsidR="00FD637E" w:rsidRDefault="00FD637E">
      <w:pPr>
        <w:spacing w:after="0" w:line="240" w:lineRule="auto"/>
      </w:pPr>
      <w:r>
        <w:separator/>
      </w:r>
    </w:p>
  </w:footnote>
  <w:footnote w:type="continuationSeparator" w:id="0">
    <w:p w14:paraId="1ABEDE4A" w14:textId="77777777" w:rsidR="00FD637E" w:rsidRDefault="00FD63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1E83A" w14:textId="4DA216D8" w:rsidR="009F38B7" w:rsidRDefault="009F38B7">
    <w:pPr>
      <w:pStyle w:val="Nagwek"/>
    </w:pPr>
    <w:r>
      <w:rPr>
        <w:noProof/>
        <w:lang w:eastAsia="pl-PL"/>
      </w:rPr>
      <w:drawing>
        <wp:anchor distT="0" distB="0" distL="114300" distR="114300" simplePos="0" relativeHeight="251658240" behindDoc="0" locked="0" layoutInCell="1" allowOverlap="1" wp14:anchorId="354D042C" wp14:editId="1DC37B2A">
          <wp:simplePos x="0" y="0"/>
          <wp:positionH relativeFrom="column">
            <wp:posOffset>-899795</wp:posOffset>
          </wp:positionH>
          <wp:positionV relativeFrom="paragraph">
            <wp:posOffset>-90170</wp:posOffset>
          </wp:positionV>
          <wp:extent cx="7577455" cy="1819275"/>
          <wp:effectExtent l="0" t="0" r="4445" b="9525"/>
          <wp:wrapSquare wrapText="bothSides"/>
          <wp:docPr id="1" name="Obraz 1" descr="C:\Users\ibm\Desktop\OGŁOSZENIE PROGRAMU HYUNDAI POLAND RACING SZEJA\srt_mailing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bm\Desktop\OGŁOSZENIE PROGRAMU HYUNDAI POLAND RACING SZEJA\srt_mailing_top.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7455" cy="1819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4D373" w14:textId="4FFB3DFC" w:rsidR="00B101E6" w:rsidRDefault="00F12EE6">
    <w:pPr>
      <w:pStyle w:val="Nagwek"/>
    </w:pPr>
    <w:r>
      <w:rPr>
        <w:noProof/>
        <w:lang w:eastAsia="pl-PL"/>
      </w:rPr>
      <w:drawing>
        <wp:inline distT="0" distB="0" distL="0" distR="0" wp14:anchorId="3F2A6465" wp14:editId="5A497ADC">
          <wp:extent cx="5753100" cy="504825"/>
          <wp:effectExtent l="0" t="0" r="0" b="9525"/>
          <wp:docPr id="3" name="Obraz 3" descr="C:\Users\ibm\Desktop\OGŁOSZENIE PROGRAMU HYUNDAI POLAND RACING SZEJA\srt_mailing_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bm\Desktop\OGŁOSZENIE PROGRAMU HYUNDAI POLAND RACING SZEJA\srt_mailing_stopk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3100" cy="5048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C5878"/>
    <w:multiLevelType w:val="hybridMultilevel"/>
    <w:tmpl w:val="B164F3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urczyk Ewelina">
    <w15:presenceInfo w15:providerId="AD" w15:userId="S::nurczyk.e@totalizator.pl::2bbaf3ec-fd9c-4376-be31-46a146c73c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C64"/>
    <w:rsid w:val="000042F3"/>
    <w:rsid w:val="00005113"/>
    <w:rsid w:val="00015BC0"/>
    <w:rsid w:val="000372F1"/>
    <w:rsid w:val="0007775F"/>
    <w:rsid w:val="00092848"/>
    <w:rsid w:val="000A3725"/>
    <w:rsid w:val="000A387C"/>
    <w:rsid w:val="000A7E64"/>
    <w:rsid w:val="000B1DE1"/>
    <w:rsid w:val="000B309D"/>
    <w:rsid w:val="000D2D56"/>
    <w:rsid w:val="000F434D"/>
    <w:rsid w:val="000F50C0"/>
    <w:rsid w:val="00102682"/>
    <w:rsid w:val="0011595F"/>
    <w:rsid w:val="00121B7C"/>
    <w:rsid w:val="00125BB1"/>
    <w:rsid w:val="00131664"/>
    <w:rsid w:val="001428BD"/>
    <w:rsid w:val="00143AAC"/>
    <w:rsid w:val="00163063"/>
    <w:rsid w:val="00191480"/>
    <w:rsid w:val="001947CF"/>
    <w:rsid w:val="001A3A67"/>
    <w:rsid w:val="001B7B29"/>
    <w:rsid w:val="001C0837"/>
    <w:rsid w:val="001D2E94"/>
    <w:rsid w:val="001E3C3C"/>
    <w:rsid w:val="00206070"/>
    <w:rsid w:val="00223078"/>
    <w:rsid w:val="00223FBA"/>
    <w:rsid w:val="00243F17"/>
    <w:rsid w:val="0024604C"/>
    <w:rsid w:val="00262012"/>
    <w:rsid w:val="00264E07"/>
    <w:rsid w:val="00294C5C"/>
    <w:rsid w:val="002C4A7D"/>
    <w:rsid w:val="002E73BE"/>
    <w:rsid w:val="00311184"/>
    <w:rsid w:val="0032374F"/>
    <w:rsid w:val="0033572E"/>
    <w:rsid w:val="00344A39"/>
    <w:rsid w:val="00391495"/>
    <w:rsid w:val="0039388B"/>
    <w:rsid w:val="003A1C3D"/>
    <w:rsid w:val="003B0000"/>
    <w:rsid w:val="003B42B0"/>
    <w:rsid w:val="003D2458"/>
    <w:rsid w:val="003E20B6"/>
    <w:rsid w:val="004047F1"/>
    <w:rsid w:val="00456934"/>
    <w:rsid w:val="004638A6"/>
    <w:rsid w:val="00490AE7"/>
    <w:rsid w:val="004925CF"/>
    <w:rsid w:val="004952C5"/>
    <w:rsid w:val="004A7DD8"/>
    <w:rsid w:val="004D1392"/>
    <w:rsid w:val="004F3C05"/>
    <w:rsid w:val="00513425"/>
    <w:rsid w:val="00555ECD"/>
    <w:rsid w:val="00567A5F"/>
    <w:rsid w:val="00575F97"/>
    <w:rsid w:val="0057735C"/>
    <w:rsid w:val="005A7A47"/>
    <w:rsid w:val="005B064D"/>
    <w:rsid w:val="005E3782"/>
    <w:rsid w:val="005E623A"/>
    <w:rsid w:val="006173AE"/>
    <w:rsid w:val="0062320B"/>
    <w:rsid w:val="0065747D"/>
    <w:rsid w:val="00660460"/>
    <w:rsid w:val="00664AA4"/>
    <w:rsid w:val="0067317D"/>
    <w:rsid w:val="006D0B64"/>
    <w:rsid w:val="006D7ECE"/>
    <w:rsid w:val="00711325"/>
    <w:rsid w:val="007137E3"/>
    <w:rsid w:val="00746005"/>
    <w:rsid w:val="00762722"/>
    <w:rsid w:val="007751D3"/>
    <w:rsid w:val="00795234"/>
    <w:rsid w:val="00795ACA"/>
    <w:rsid w:val="007C1B80"/>
    <w:rsid w:val="007C50CE"/>
    <w:rsid w:val="007D3F25"/>
    <w:rsid w:val="007E3228"/>
    <w:rsid w:val="007E5290"/>
    <w:rsid w:val="007F5D47"/>
    <w:rsid w:val="00821F7B"/>
    <w:rsid w:val="008445BF"/>
    <w:rsid w:val="00856F79"/>
    <w:rsid w:val="0086281A"/>
    <w:rsid w:val="008700D7"/>
    <w:rsid w:val="008F71BF"/>
    <w:rsid w:val="00922A38"/>
    <w:rsid w:val="009309A9"/>
    <w:rsid w:val="00940A5D"/>
    <w:rsid w:val="009426C8"/>
    <w:rsid w:val="00944AFB"/>
    <w:rsid w:val="00947EF1"/>
    <w:rsid w:val="009F38B7"/>
    <w:rsid w:val="009F5DC5"/>
    <w:rsid w:val="009F67C3"/>
    <w:rsid w:val="00A10884"/>
    <w:rsid w:val="00A1785A"/>
    <w:rsid w:val="00A2640C"/>
    <w:rsid w:val="00A40109"/>
    <w:rsid w:val="00A62548"/>
    <w:rsid w:val="00A7033D"/>
    <w:rsid w:val="00A74EAE"/>
    <w:rsid w:val="00A77C11"/>
    <w:rsid w:val="00AA2F18"/>
    <w:rsid w:val="00AE0553"/>
    <w:rsid w:val="00AE0B54"/>
    <w:rsid w:val="00AE103D"/>
    <w:rsid w:val="00B84D07"/>
    <w:rsid w:val="00B91AC1"/>
    <w:rsid w:val="00B92D2B"/>
    <w:rsid w:val="00BA138A"/>
    <w:rsid w:val="00BA4B27"/>
    <w:rsid w:val="00BA723F"/>
    <w:rsid w:val="00BB1773"/>
    <w:rsid w:val="00BD1587"/>
    <w:rsid w:val="00C02C3C"/>
    <w:rsid w:val="00C173FA"/>
    <w:rsid w:val="00C17FEA"/>
    <w:rsid w:val="00C235B3"/>
    <w:rsid w:val="00C24B99"/>
    <w:rsid w:val="00C26F8A"/>
    <w:rsid w:val="00C97CAF"/>
    <w:rsid w:val="00CD0979"/>
    <w:rsid w:val="00CD7AE7"/>
    <w:rsid w:val="00CF5369"/>
    <w:rsid w:val="00D00EC0"/>
    <w:rsid w:val="00D46B11"/>
    <w:rsid w:val="00D51965"/>
    <w:rsid w:val="00D52BEA"/>
    <w:rsid w:val="00D548FA"/>
    <w:rsid w:val="00D661E4"/>
    <w:rsid w:val="00D77C79"/>
    <w:rsid w:val="00DA0C64"/>
    <w:rsid w:val="00DC1242"/>
    <w:rsid w:val="00DC1AFF"/>
    <w:rsid w:val="00DC606C"/>
    <w:rsid w:val="00DD6113"/>
    <w:rsid w:val="00DE7991"/>
    <w:rsid w:val="00DF7E70"/>
    <w:rsid w:val="00E004F4"/>
    <w:rsid w:val="00E06E31"/>
    <w:rsid w:val="00E13D01"/>
    <w:rsid w:val="00E23CE0"/>
    <w:rsid w:val="00E321CD"/>
    <w:rsid w:val="00EB7CA9"/>
    <w:rsid w:val="00EC1D18"/>
    <w:rsid w:val="00EE3EA9"/>
    <w:rsid w:val="00EE491D"/>
    <w:rsid w:val="00EE4996"/>
    <w:rsid w:val="00EE72F7"/>
    <w:rsid w:val="00F012F2"/>
    <w:rsid w:val="00F12934"/>
    <w:rsid w:val="00F12EE6"/>
    <w:rsid w:val="00F13A36"/>
    <w:rsid w:val="00F1422D"/>
    <w:rsid w:val="00F3303A"/>
    <w:rsid w:val="00F43404"/>
    <w:rsid w:val="00F50039"/>
    <w:rsid w:val="00FB7B7C"/>
    <w:rsid w:val="00FD637E"/>
    <w:rsid w:val="00FE0239"/>
    <w:rsid w:val="00FE2FC3"/>
    <w:rsid w:val="00FE4B2B"/>
    <w:rsid w:val="00FF7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4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 w:type="paragraph" w:styleId="Akapitzlist">
    <w:name w:val="List Paragraph"/>
    <w:basedOn w:val="Normalny"/>
    <w:uiPriority w:val="34"/>
    <w:qFormat/>
    <w:rsid w:val="00AE103D"/>
    <w:pPr>
      <w:ind w:left="720"/>
      <w:contextualSpacing/>
    </w:pPr>
  </w:style>
  <w:style w:type="character" w:styleId="Hipercze">
    <w:name w:val="Hyperlink"/>
    <w:basedOn w:val="Domylnaczcionkaakapitu"/>
    <w:uiPriority w:val="99"/>
    <w:unhideWhenUsed/>
    <w:rsid w:val="005E62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 w:type="paragraph" w:styleId="Akapitzlist">
    <w:name w:val="List Paragraph"/>
    <w:basedOn w:val="Normalny"/>
    <w:uiPriority w:val="34"/>
    <w:qFormat/>
    <w:rsid w:val="00AE103D"/>
    <w:pPr>
      <w:ind w:left="720"/>
      <w:contextualSpacing/>
    </w:pPr>
  </w:style>
  <w:style w:type="character" w:styleId="Hipercze">
    <w:name w:val="Hyperlink"/>
    <w:basedOn w:val="Domylnaczcionkaakapitu"/>
    <w:uiPriority w:val="99"/>
    <w:unhideWhenUsed/>
    <w:rsid w:val="005E62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01028">
      <w:bodyDiv w:val="1"/>
      <w:marLeft w:val="0"/>
      <w:marRight w:val="0"/>
      <w:marTop w:val="0"/>
      <w:marBottom w:val="0"/>
      <w:divBdr>
        <w:top w:val="none" w:sz="0" w:space="0" w:color="auto"/>
        <w:left w:val="none" w:sz="0" w:space="0" w:color="auto"/>
        <w:bottom w:val="none" w:sz="0" w:space="0" w:color="auto"/>
        <w:right w:val="none" w:sz="0" w:space="0" w:color="auto"/>
      </w:divBdr>
    </w:div>
    <w:div w:id="104001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CE8AE-9EC7-4DCE-9DA7-63918196E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294</Words>
  <Characters>1766</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ibm</cp:lastModifiedBy>
  <cp:revision>6</cp:revision>
  <dcterms:created xsi:type="dcterms:W3CDTF">2024-04-27T16:26:00Z</dcterms:created>
  <dcterms:modified xsi:type="dcterms:W3CDTF">2024-04-27T18:05:00Z</dcterms:modified>
</cp:coreProperties>
</file>