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Override PartName="/word/commentsExtended.xml" ContentType="application/vnd.openxmlformats-officedocument.wordprocessingml.commentsExtended+xml"/>
  <Override PartName="/word/people.xml" ContentType="application/vnd.openxmlformats-officedocument.wordprocessingml.people+xml"/>
  <Override PartName="/word/commentsIds.xml" ContentType="application/vnd.openxmlformats-officedocument.wordprocessingml.commentsId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0794D368" w14:textId="595158E2" w:rsidR="00DA0C64" w:rsidRPr="00DE7991" w:rsidRDefault="003E20B6" w:rsidP="00DA0C64">
      <w:pPr>
        <w:jc w:val="right"/>
        <w:rPr>
          <w:rFonts w:ascii="Arial" w:hAnsi="Arial" w:cs="Arial"/>
          <w:i/>
          <w:sz w:val="24"/>
          <w:szCs w:val="24"/>
        </w:rPr>
      </w:pPr>
      <w:r>
        <w:rPr>
          <w:rFonts w:ascii="Arial" w:hAnsi="Arial" w:cs="Arial"/>
          <w:i/>
          <w:sz w:val="24"/>
          <w:szCs w:val="24"/>
        </w:rPr>
        <w:t>Mikołajki, 19</w:t>
      </w:r>
      <w:r w:rsidR="004047F1">
        <w:rPr>
          <w:rFonts w:ascii="Arial" w:hAnsi="Arial" w:cs="Arial"/>
          <w:i/>
          <w:sz w:val="24"/>
          <w:szCs w:val="24"/>
        </w:rPr>
        <w:t>.05</w:t>
      </w:r>
      <w:r w:rsidR="00DA0C64" w:rsidRPr="00DE7991">
        <w:rPr>
          <w:rFonts w:ascii="Arial" w:hAnsi="Arial" w:cs="Arial"/>
          <w:i/>
          <w:sz w:val="24"/>
          <w:szCs w:val="24"/>
        </w:rPr>
        <w:t>.2023</w:t>
      </w:r>
    </w:p>
    <w:p w14:paraId="5FB683B5" w14:textId="07EDED46" w:rsidR="00A2640C" w:rsidRPr="00A2640C" w:rsidRDefault="002C4A7D" w:rsidP="00DA0C64">
      <w:pPr>
        <w:jc w:val="center"/>
        <w:rPr>
          <w:rFonts w:ascii="Arial" w:hAnsi="Arial" w:cs="Arial"/>
          <w:b/>
          <w:sz w:val="34"/>
          <w:szCs w:val="34"/>
        </w:rPr>
      </w:pPr>
      <w:r>
        <w:rPr>
          <w:rFonts w:ascii="Arial" w:hAnsi="Arial" w:cs="Arial"/>
          <w:b/>
          <w:sz w:val="34"/>
          <w:szCs w:val="34"/>
        </w:rPr>
        <w:t>Szejowie rozpoczęli Rajd Polski na Arenie Mikołajki</w:t>
      </w:r>
    </w:p>
    <w:p w14:paraId="0794D36A" w14:textId="1A4766A7" w:rsidR="00DA0C64" w:rsidRDefault="003E20B6" w:rsidP="00DA0C64">
      <w:pPr>
        <w:jc w:val="both"/>
        <w:rPr>
          <w:rFonts w:ascii="Arial" w:hAnsi="Arial" w:cs="Arial"/>
          <w:b/>
          <w:sz w:val="24"/>
          <w:szCs w:val="24"/>
        </w:rPr>
      </w:pPr>
      <w:r>
        <w:rPr>
          <w:rFonts w:ascii="Arial" w:hAnsi="Arial" w:cs="Arial"/>
          <w:b/>
          <w:sz w:val="24"/>
          <w:szCs w:val="24"/>
        </w:rPr>
        <w:t>Wystartował 79. ORLEN Rajd Polski. Po ceremonii startu na rynku w Mikołajkach głównym zadaniem dnia był sprawny przejazd przez superoes Mikołajki Arena.</w:t>
      </w:r>
      <w:r w:rsidR="002C4A7D">
        <w:rPr>
          <w:rFonts w:ascii="Arial" w:hAnsi="Arial" w:cs="Arial"/>
          <w:b/>
          <w:sz w:val="24"/>
          <w:szCs w:val="24"/>
        </w:rPr>
        <w:t xml:space="preserve"> Tam Jarosław i Marcin Szejowie zajęli 9. miejsce w stawce mistrzostw Polski.</w:t>
      </w:r>
    </w:p>
    <w:p w14:paraId="1C094371" w14:textId="5127E666" w:rsidR="003E20B6" w:rsidRDefault="003E20B6" w:rsidP="003E20B6">
      <w:pPr>
        <w:jc w:val="both"/>
        <w:rPr>
          <w:rFonts w:ascii="Arial" w:hAnsi="Arial" w:cs="Arial"/>
          <w:sz w:val="24"/>
          <w:szCs w:val="24"/>
        </w:rPr>
      </w:pPr>
      <w:r>
        <w:rPr>
          <w:rFonts w:ascii="Arial" w:hAnsi="Arial" w:cs="Arial"/>
          <w:sz w:val="24"/>
          <w:szCs w:val="24"/>
        </w:rPr>
        <w:t>Za nami pierwszy dzień 79. ORLEN Rajdu Polski. Mazurski klasyk stanowi w tym roku rundę Rajdowych Mistrzostw Europy oraz Rajdowych Samochodowych Mistrzostw Polski. Do Mikołajek – gdzie zlokalizowana jest baza rajdu – przyjechali jedni z najszybszych kierowców rajdowych na świecie oraz polska czołówka – w tym Jarosław i Marcin Szejowie – załoga GK Forge LOTTO Rally Team.</w:t>
      </w:r>
    </w:p>
    <w:p w14:paraId="01450D9D" w14:textId="5DBB81C1" w:rsidR="003E20B6" w:rsidRDefault="003E20B6" w:rsidP="003E20B6">
      <w:pPr>
        <w:jc w:val="both"/>
        <w:rPr>
          <w:rFonts w:ascii="Arial" w:hAnsi="Arial" w:cs="Arial"/>
          <w:sz w:val="24"/>
          <w:szCs w:val="24"/>
        </w:rPr>
      </w:pPr>
      <w:r>
        <w:rPr>
          <w:rFonts w:ascii="Arial" w:hAnsi="Arial" w:cs="Arial"/>
          <w:sz w:val="24"/>
          <w:szCs w:val="24"/>
        </w:rPr>
        <w:t xml:space="preserve">O poranku zawodnicy kończyli zapoznanie z trasą rajdu. Następnie, o godzinie 14:00 najszybsi bracia w Polsce przystąpili do odcinka testowego </w:t>
      </w:r>
      <w:r w:rsidRPr="003E20B6">
        <w:rPr>
          <w:rFonts w:ascii="Arial" w:hAnsi="Arial" w:cs="Arial"/>
          <w:i/>
          <w:sz w:val="24"/>
          <w:szCs w:val="24"/>
        </w:rPr>
        <w:t>Baranowo</w:t>
      </w:r>
      <w:r>
        <w:rPr>
          <w:rFonts w:ascii="Arial" w:hAnsi="Arial" w:cs="Arial"/>
          <w:sz w:val="24"/>
          <w:szCs w:val="24"/>
        </w:rPr>
        <w:t xml:space="preserve">, który był ostatnią szansą do sprawdzenia samochodów i dobrania odpowiednich ustawień. Następnie o godzinie 17:00 rozpoczęła się ceremonia startu honorowego na rynku w Mikołajkach. Po niej, równo o godzinie 18:30 wystartował pierwszy – i jedyny dzisiejszy odcinek specjalny rajdu – </w:t>
      </w:r>
      <w:r w:rsidRPr="003E20B6">
        <w:rPr>
          <w:rFonts w:ascii="Arial" w:hAnsi="Arial" w:cs="Arial"/>
          <w:i/>
          <w:sz w:val="24"/>
          <w:szCs w:val="24"/>
        </w:rPr>
        <w:t>Mikołajki Arena</w:t>
      </w:r>
      <w:r>
        <w:rPr>
          <w:rFonts w:ascii="Arial" w:hAnsi="Arial" w:cs="Arial"/>
          <w:sz w:val="24"/>
          <w:szCs w:val="24"/>
        </w:rPr>
        <w:t xml:space="preserve">. </w:t>
      </w:r>
    </w:p>
    <w:p w14:paraId="227377CC" w14:textId="497C7303" w:rsidR="00513425" w:rsidRPr="00C57E3A" w:rsidRDefault="002C4A7D" w:rsidP="003E20B6">
      <w:pPr>
        <w:jc w:val="both"/>
        <w:rPr>
          <w:rFonts w:ascii="Arial" w:hAnsi="Arial" w:cs="Arial"/>
          <w:sz w:val="24"/>
          <w:szCs w:val="24"/>
        </w:rPr>
      </w:pPr>
      <w:r>
        <w:rPr>
          <w:rFonts w:ascii="Arial" w:hAnsi="Arial" w:cs="Arial"/>
          <w:sz w:val="24"/>
          <w:szCs w:val="24"/>
        </w:rPr>
        <w:t>Szejowie nie ustrzegli się drobnych błędów i ostatecznie ukończyli próbę na 9. miejscu w klasyfikacji mistrzostw Polski. Wszyscy jednak zgodnie podkreślają – to dopiero jeden odcinek specjalny – prawdziwy rajd zacznie się sobotniego poranka.</w:t>
      </w:r>
    </w:p>
    <w:p w14:paraId="4F3D429E" w14:textId="4C50BE78" w:rsidR="00456934" w:rsidRPr="003E20B6" w:rsidRDefault="00DA0C64" w:rsidP="00F13A36">
      <w:pPr>
        <w:jc w:val="both"/>
        <w:rPr>
          <w:rFonts w:ascii="Arial" w:hAnsi="Arial" w:cs="Arial"/>
          <w:sz w:val="24"/>
          <w:szCs w:val="24"/>
        </w:rPr>
      </w:pPr>
      <w:r w:rsidRPr="00815A63">
        <w:rPr>
          <w:rFonts w:ascii="Arial" w:hAnsi="Arial" w:cs="Arial"/>
          <w:b/>
          <w:sz w:val="24"/>
          <w:szCs w:val="24"/>
        </w:rPr>
        <w:t>Jarosław Szeja:</w:t>
      </w:r>
      <w:r w:rsidRPr="00815A63">
        <w:rPr>
          <w:rFonts w:ascii="Arial" w:hAnsi="Arial" w:cs="Arial"/>
          <w:sz w:val="24"/>
          <w:szCs w:val="24"/>
        </w:rPr>
        <w:t xml:space="preserve"> </w:t>
      </w:r>
      <w:r w:rsidRPr="00C910CB">
        <w:rPr>
          <w:rFonts w:ascii="Arial" w:hAnsi="Arial" w:cs="Arial"/>
          <w:sz w:val="24"/>
          <w:szCs w:val="24"/>
        </w:rPr>
        <w:t>-</w:t>
      </w:r>
      <w:r w:rsidR="00A2640C">
        <w:rPr>
          <w:rFonts w:ascii="Arial" w:hAnsi="Arial" w:cs="Arial"/>
          <w:sz w:val="24"/>
          <w:szCs w:val="24"/>
        </w:rPr>
        <w:t xml:space="preserve"> </w:t>
      </w:r>
      <w:r w:rsidR="002C4A7D">
        <w:rPr>
          <w:rFonts w:ascii="Arial" w:hAnsi="Arial" w:cs="Arial"/>
          <w:sz w:val="24"/>
          <w:szCs w:val="24"/>
        </w:rPr>
        <w:t xml:space="preserve">Kończymy pierwszy odcinek specjalny Rajdu Polski. Niestety, popełniliśmy mały błąd na Arenie Mikołajki i straciliśmy tam trochę za dużo czasu. Koniec końców to dopiero początek rajdu. Prawdziwe ściganie rozpocznie się dopiero jutro rano. Mamy za sobą dobre testy i wierzę w to, że jutro pokażemy się z dobrej strony. Cieszymy się, bo przy trasach jest mnóstwo kibiców. Wasz doping dodaje nam niesamowitej mocy. Jutro przed nami na pewno trudne wyzwanie, ale nigdy się nie poddajemy. Zawsze będziemy walczyć o jak najwyższe cele! </w:t>
      </w:r>
      <w:bookmarkStart w:id="0" w:name="_GoBack"/>
      <w:bookmarkEnd w:id="0"/>
    </w:p>
    <w:p w14:paraId="5D2AD8EC" w14:textId="3F26823F" w:rsidR="00DE7991" w:rsidRDefault="00456934" w:rsidP="00856F79">
      <w:pPr>
        <w:jc w:val="both"/>
        <w:rPr>
          <w:rFonts w:ascii="Arial" w:hAnsi="Arial" w:cs="Arial"/>
          <w:b/>
          <w:i/>
          <w:sz w:val="24"/>
          <w:szCs w:val="24"/>
        </w:rPr>
      </w:pPr>
      <w:r w:rsidRPr="00DE7991">
        <w:rPr>
          <w:rFonts w:ascii="Arial" w:hAnsi="Arial" w:cs="Arial"/>
          <w:b/>
          <w:i/>
          <w:sz w:val="24"/>
          <w:szCs w:val="24"/>
        </w:rPr>
        <w:t>Partnerami zespołu są: GK Forge Kuźnia Przemysłowa, Totalizator Sportowy, właściciel marki LOTTO, Katowicka Specjalna Strefa Ekonomiczna, Future Group, Miasto Katowice, Regionalna Izba Gospodarcza w Katowicach, Millers Oils Polska</w:t>
      </w:r>
    </w:p>
    <w:p w14:paraId="1A35A558" w14:textId="57C22A2D" w:rsidR="00163063" w:rsidRPr="00163063" w:rsidRDefault="00163063" w:rsidP="00163063">
      <w:pPr>
        <w:spacing w:after="0"/>
        <w:jc w:val="both"/>
        <w:rPr>
          <w:rFonts w:ascii="Arial" w:hAnsi="Arial" w:cs="Arial"/>
          <w:b/>
          <w:sz w:val="24"/>
          <w:szCs w:val="24"/>
        </w:rPr>
      </w:pPr>
      <w:r w:rsidRPr="00163063">
        <w:rPr>
          <w:rFonts w:ascii="Arial" w:hAnsi="Arial" w:cs="Arial"/>
          <w:b/>
          <w:sz w:val="28"/>
          <w:szCs w:val="24"/>
        </w:rPr>
        <w:t>Harmonogram odcinków specjalnych 79. ORLEN Rajdu Polski</w:t>
      </w:r>
    </w:p>
    <w:p w14:paraId="4B83AEC6" w14:textId="77777777" w:rsidR="00163063" w:rsidRPr="00163063" w:rsidRDefault="00163063" w:rsidP="00163063">
      <w:pPr>
        <w:spacing w:after="0"/>
        <w:jc w:val="both"/>
        <w:rPr>
          <w:rFonts w:ascii="Arial" w:hAnsi="Arial" w:cs="Arial"/>
          <w:b/>
          <w:sz w:val="24"/>
          <w:szCs w:val="24"/>
        </w:rPr>
      </w:pPr>
      <w:r w:rsidRPr="00163063">
        <w:rPr>
          <w:rFonts w:ascii="Arial" w:hAnsi="Arial" w:cs="Arial"/>
          <w:b/>
          <w:sz w:val="24"/>
          <w:szCs w:val="24"/>
        </w:rPr>
        <w:t>Sobota, 20 maja</w:t>
      </w:r>
    </w:p>
    <w:p w14:paraId="6F9EF5DA" w14:textId="5DEC9A26" w:rsidR="00163063" w:rsidRPr="00223078" w:rsidRDefault="00163063" w:rsidP="00163063">
      <w:pPr>
        <w:spacing w:after="0"/>
        <w:jc w:val="both"/>
        <w:rPr>
          <w:rFonts w:ascii="Arial" w:hAnsi="Arial" w:cs="Arial"/>
          <w:i/>
          <w:sz w:val="24"/>
          <w:szCs w:val="24"/>
        </w:rPr>
      </w:pPr>
      <w:r w:rsidRPr="00223078">
        <w:rPr>
          <w:rFonts w:ascii="Arial" w:hAnsi="Arial" w:cs="Arial"/>
          <w:i/>
          <w:sz w:val="24"/>
          <w:szCs w:val="24"/>
        </w:rPr>
        <w:t>07:10 Serwis A – Hotel Gołębiewski (15 min)</w:t>
      </w:r>
    </w:p>
    <w:p w14:paraId="1B543BD7" w14:textId="12E2B937"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08:45</w:t>
      </w:r>
      <w:r>
        <w:rPr>
          <w:rFonts w:ascii="Arial" w:hAnsi="Arial" w:cs="Arial"/>
          <w:sz w:val="24"/>
          <w:szCs w:val="24"/>
        </w:rPr>
        <w:t xml:space="preserve"> </w:t>
      </w:r>
      <w:r w:rsidRPr="00163063">
        <w:rPr>
          <w:rFonts w:ascii="Arial" w:hAnsi="Arial" w:cs="Arial"/>
          <w:sz w:val="24"/>
          <w:szCs w:val="24"/>
        </w:rPr>
        <w:t>OS</w:t>
      </w:r>
      <w:r>
        <w:rPr>
          <w:rFonts w:ascii="Arial" w:hAnsi="Arial" w:cs="Arial"/>
          <w:sz w:val="24"/>
          <w:szCs w:val="24"/>
        </w:rPr>
        <w:t>2 Świętajno 1</w:t>
      </w:r>
      <w:r w:rsidR="00223078">
        <w:rPr>
          <w:rFonts w:ascii="Arial" w:hAnsi="Arial" w:cs="Arial"/>
          <w:sz w:val="24"/>
          <w:szCs w:val="24"/>
        </w:rPr>
        <w:t xml:space="preserve"> (</w:t>
      </w:r>
      <w:r w:rsidR="00223078" w:rsidRPr="00223078">
        <w:rPr>
          <w:rFonts w:ascii="Arial" w:hAnsi="Arial" w:cs="Arial"/>
          <w:sz w:val="24"/>
          <w:szCs w:val="24"/>
        </w:rPr>
        <w:t>18.54 km</w:t>
      </w:r>
      <w:r w:rsidR="00223078">
        <w:rPr>
          <w:rFonts w:ascii="Arial" w:hAnsi="Arial" w:cs="Arial"/>
          <w:sz w:val="24"/>
          <w:szCs w:val="24"/>
        </w:rPr>
        <w:t>)</w:t>
      </w:r>
    </w:p>
    <w:p w14:paraId="4E9D7C96" w14:textId="1A50649A"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lastRenderedPageBreak/>
        <w:t>09:45</w:t>
      </w:r>
      <w:r>
        <w:rPr>
          <w:rFonts w:ascii="Arial" w:hAnsi="Arial" w:cs="Arial"/>
          <w:sz w:val="24"/>
          <w:szCs w:val="24"/>
        </w:rPr>
        <w:t xml:space="preserve"> </w:t>
      </w:r>
      <w:r w:rsidRPr="00163063">
        <w:rPr>
          <w:rFonts w:ascii="Arial" w:hAnsi="Arial" w:cs="Arial"/>
          <w:sz w:val="24"/>
          <w:szCs w:val="24"/>
        </w:rPr>
        <w:t xml:space="preserve">OS3 Markowskie 1 </w:t>
      </w:r>
      <w:r w:rsidR="00223078">
        <w:rPr>
          <w:rFonts w:ascii="Arial" w:hAnsi="Arial" w:cs="Arial"/>
          <w:sz w:val="24"/>
          <w:szCs w:val="24"/>
        </w:rPr>
        <w:t>(</w:t>
      </w:r>
      <w:r w:rsidR="00223078" w:rsidRPr="00223078">
        <w:rPr>
          <w:rFonts w:ascii="Arial" w:hAnsi="Arial" w:cs="Arial"/>
          <w:sz w:val="24"/>
          <w:szCs w:val="24"/>
        </w:rPr>
        <w:t>13.53 km</w:t>
      </w:r>
      <w:r w:rsidR="00223078">
        <w:rPr>
          <w:rFonts w:ascii="Arial" w:hAnsi="Arial" w:cs="Arial"/>
          <w:sz w:val="24"/>
          <w:szCs w:val="24"/>
        </w:rPr>
        <w:t>)</w:t>
      </w:r>
    </w:p>
    <w:p w14:paraId="3762D102" w14:textId="0DBC25D1" w:rsidR="00163063" w:rsidRDefault="00163063" w:rsidP="00163063">
      <w:pPr>
        <w:spacing w:after="0"/>
        <w:jc w:val="both"/>
        <w:rPr>
          <w:rFonts w:ascii="Arial" w:hAnsi="Arial" w:cs="Arial"/>
          <w:sz w:val="24"/>
          <w:szCs w:val="24"/>
        </w:rPr>
      </w:pPr>
      <w:r w:rsidRPr="00163063">
        <w:rPr>
          <w:rFonts w:ascii="Arial" w:hAnsi="Arial" w:cs="Arial"/>
          <w:sz w:val="24"/>
          <w:szCs w:val="24"/>
        </w:rPr>
        <w:t>10:35</w:t>
      </w:r>
      <w:r>
        <w:rPr>
          <w:rFonts w:ascii="Arial" w:hAnsi="Arial" w:cs="Arial"/>
          <w:sz w:val="24"/>
          <w:szCs w:val="24"/>
        </w:rPr>
        <w:t xml:space="preserve"> </w:t>
      </w:r>
      <w:r w:rsidRPr="00163063">
        <w:rPr>
          <w:rFonts w:ascii="Arial" w:hAnsi="Arial" w:cs="Arial"/>
          <w:sz w:val="24"/>
          <w:szCs w:val="24"/>
        </w:rPr>
        <w:t xml:space="preserve">OS4 Wieliczki 1 </w:t>
      </w:r>
      <w:r w:rsidR="00223078">
        <w:rPr>
          <w:rFonts w:ascii="Arial" w:hAnsi="Arial" w:cs="Arial"/>
          <w:sz w:val="24"/>
          <w:szCs w:val="24"/>
        </w:rPr>
        <w:t>(</w:t>
      </w:r>
      <w:r w:rsidR="00223078" w:rsidRPr="00223078">
        <w:rPr>
          <w:rFonts w:ascii="Arial" w:hAnsi="Arial" w:cs="Arial"/>
          <w:sz w:val="24"/>
          <w:szCs w:val="24"/>
        </w:rPr>
        <w:t>17.35 km</w:t>
      </w:r>
      <w:r w:rsidR="00223078">
        <w:rPr>
          <w:rFonts w:ascii="Arial" w:hAnsi="Arial" w:cs="Arial"/>
          <w:sz w:val="24"/>
          <w:szCs w:val="24"/>
        </w:rPr>
        <w:t>)</w:t>
      </w:r>
    </w:p>
    <w:p w14:paraId="58E27CF8" w14:textId="3ADFF879" w:rsidR="00163063" w:rsidRPr="00223078" w:rsidRDefault="00163063" w:rsidP="00163063">
      <w:pPr>
        <w:spacing w:after="0"/>
        <w:jc w:val="both"/>
        <w:rPr>
          <w:rFonts w:ascii="Arial" w:hAnsi="Arial" w:cs="Arial"/>
          <w:i/>
          <w:sz w:val="24"/>
          <w:szCs w:val="24"/>
        </w:rPr>
      </w:pPr>
      <w:r w:rsidRPr="00223078">
        <w:rPr>
          <w:rFonts w:ascii="Arial" w:hAnsi="Arial" w:cs="Arial"/>
          <w:i/>
          <w:sz w:val="24"/>
          <w:szCs w:val="24"/>
        </w:rPr>
        <w:t>12:45 Serwis B – Hotel Gołębiewski (30 min)</w:t>
      </w:r>
    </w:p>
    <w:p w14:paraId="429B9168" w14:textId="4EE3BC77"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14:35</w:t>
      </w:r>
      <w:r>
        <w:rPr>
          <w:rFonts w:ascii="Arial" w:hAnsi="Arial" w:cs="Arial"/>
          <w:sz w:val="24"/>
          <w:szCs w:val="24"/>
        </w:rPr>
        <w:t xml:space="preserve"> </w:t>
      </w:r>
      <w:r w:rsidRPr="00163063">
        <w:rPr>
          <w:rFonts w:ascii="Arial" w:hAnsi="Arial" w:cs="Arial"/>
          <w:sz w:val="24"/>
          <w:szCs w:val="24"/>
        </w:rPr>
        <w:t xml:space="preserve">OS5 Świętajno 2 </w:t>
      </w:r>
      <w:r w:rsidR="00223078">
        <w:rPr>
          <w:rFonts w:ascii="Arial" w:hAnsi="Arial" w:cs="Arial"/>
          <w:sz w:val="24"/>
          <w:szCs w:val="24"/>
        </w:rPr>
        <w:t>(</w:t>
      </w:r>
      <w:r w:rsidR="00223078" w:rsidRPr="00223078">
        <w:rPr>
          <w:rFonts w:ascii="Arial" w:hAnsi="Arial" w:cs="Arial"/>
          <w:sz w:val="24"/>
          <w:szCs w:val="24"/>
        </w:rPr>
        <w:t>18.54 km</w:t>
      </w:r>
      <w:r w:rsidR="00223078">
        <w:rPr>
          <w:rFonts w:ascii="Arial" w:hAnsi="Arial" w:cs="Arial"/>
          <w:sz w:val="24"/>
          <w:szCs w:val="24"/>
        </w:rPr>
        <w:t>)</w:t>
      </w:r>
    </w:p>
    <w:p w14:paraId="044F987A" w14:textId="6698A465"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15:35</w:t>
      </w:r>
      <w:r>
        <w:rPr>
          <w:rFonts w:ascii="Arial" w:hAnsi="Arial" w:cs="Arial"/>
          <w:sz w:val="24"/>
          <w:szCs w:val="24"/>
        </w:rPr>
        <w:t xml:space="preserve"> </w:t>
      </w:r>
      <w:r w:rsidRPr="00163063">
        <w:rPr>
          <w:rFonts w:ascii="Arial" w:hAnsi="Arial" w:cs="Arial"/>
          <w:sz w:val="24"/>
          <w:szCs w:val="24"/>
        </w:rPr>
        <w:t xml:space="preserve">OS6 Markowskie 2 </w:t>
      </w:r>
      <w:r w:rsidR="00223078">
        <w:rPr>
          <w:rFonts w:ascii="Arial" w:hAnsi="Arial" w:cs="Arial"/>
          <w:sz w:val="24"/>
          <w:szCs w:val="24"/>
        </w:rPr>
        <w:t>(</w:t>
      </w:r>
      <w:r w:rsidR="00223078" w:rsidRPr="00223078">
        <w:rPr>
          <w:rFonts w:ascii="Arial" w:hAnsi="Arial" w:cs="Arial"/>
          <w:sz w:val="24"/>
          <w:szCs w:val="24"/>
        </w:rPr>
        <w:t>13.53 km</w:t>
      </w:r>
      <w:r w:rsidR="00223078">
        <w:rPr>
          <w:rFonts w:ascii="Arial" w:hAnsi="Arial" w:cs="Arial"/>
          <w:sz w:val="24"/>
          <w:szCs w:val="24"/>
        </w:rPr>
        <w:t>)</w:t>
      </w:r>
    </w:p>
    <w:p w14:paraId="1DDD79D8" w14:textId="50D33D35"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16:25</w:t>
      </w:r>
      <w:r>
        <w:rPr>
          <w:rFonts w:ascii="Arial" w:hAnsi="Arial" w:cs="Arial"/>
          <w:sz w:val="24"/>
          <w:szCs w:val="24"/>
        </w:rPr>
        <w:t xml:space="preserve"> </w:t>
      </w:r>
      <w:r w:rsidRPr="00163063">
        <w:rPr>
          <w:rFonts w:ascii="Arial" w:hAnsi="Arial" w:cs="Arial"/>
          <w:sz w:val="24"/>
          <w:szCs w:val="24"/>
        </w:rPr>
        <w:t xml:space="preserve">OS7 Wieliczki 2 </w:t>
      </w:r>
      <w:r w:rsidR="00223078">
        <w:rPr>
          <w:rFonts w:ascii="Arial" w:hAnsi="Arial" w:cs="Arial"/>
          <w:sz w:val="24"/>
          <w:szCs w:val="24"/>
        </w:rPr>
        <w:t>(</w:t>
      </w:r>
      <w:r w:rsidR="00223078" w:rsidRPr="00223078">
        <w:rPr>
          <w:rFonts w:ascii="Arial" w:hAnsi="Arial" w:cs="Arial"/>
          <w:sz w:val="24"/>
          <w:szCs w:val="24"/>
        </w:rPr>
        <w:t>17.35 km</w:t>
      </w:r>
      <w:r w:rsidR="00223078">
        <w:rPr>
          <w:rFonts w:ascii="Arial" w:hAnsi="Arial" w:cs="Arial"/>
          <w:sz w:val="24"/>
          <w:szCs w:val="24"/>
        </w:rPr>
        <w:t>)</w:t>
      </w:r>
    </w:p>
    <w:p w14:paraId="66D68904" w14:textId="313BA86B" w:rsidR="00163063" w:rsidRDefault="00163063" w:rsidP="00163063">
      <w:pPr>
        <w:spacing w:after="0"/>
        <w:jc w:val="both"/>
        <w:rPr>
          <w:rFonts w:ascii="Arial" w:hAnsi="Arial" w:cs="Arial"/>
          <w:sz w:val="24"/>
          <w:szCs w:val="24"/>
        </w:rPr>
      </w:pPr>
      <w:r w:rsidRPr="00163063">
        <w:rPr>
          <w:rFonts w:ascii="Arial" w:hAnsi="Arial" w:cs="Arial"/>
          <w:sz w:val="24"/>
          <w:szCs w:val="24"/>
        </w:rPr>
        <w:t>18:30</w:t>
      </w:r>
      <w:r>
        <w:rPr>
          <w:rFonts w:ascii="Arial" w:hAnsi="Arial" w:cs="Arial"/>
          <w:sz w:val="24"/>
          <w:szCs w:val="24"/>
        </w:rPr>
        <w:t xml:space="preserve"> </w:t>
      </w:r>
      <w:r w:rsidRPr="00163063">
        <w:rPr>
          <w:rFonts w:ascii="Arial" w:hAnsi="Arial" w:cs="Arial"/>
          <w:sz w:val="24"/>
          <w:szCs w:val="24"/>
        </w:rPr>
        <w:t xml:space="preserve">OS8 Mikołajki Arena 2 </w:t>
      </w:r>
      <w:r>
        <w:rPr>
          <w:rFonts w:ascii="Arial" w:hAnsi="Arial" w:cs="Arial"/>
          <w:sz w:val="24"/>
          <w:szCs w:val="24"/>
        </w:rPr>
        <w:t>(</w:t>
      </w:r>
      <w:r w:rsidRPr="00163063">
        <w:rPr>
          <w:rFonts w:ascii="Arial" w:hAnsi="Arial" w:cs="Arial"/>
          <w:sz w:val="24"/>
          <w:szCs w:val="24"/>
        </w:rPr>
        <w:t>2.50 km</w:t>
      </w:r>
      <w:r>
        <w:rPr>
          <w:rFonts w:ascii="Arial" w:hAnsi="Arial" w:cs="Arial"/>
          <w:sz w:val="24"/>
          <w:szCs w:val="24"/>
        </w:rPr>
        <w:t>)</w:t>
      </w:r>
    </w:p>
    <w:p w14:paraId="3D4C05DC" w14:textId="6441FA62" w:rsidR="00163063" w:rsidRPr="00223078" w:rsidRDefault="00163063" w:rsidP="00163063">
      <w:pPr>
        <w:spacing w:after="0"/>
        <w:jc w:val="both"/>
        <w:rPr>
          <w:rFonts w:ascii="Arial" w:hAnsi="Arial" w:cs="Arial"/>
          <w:i/>
          <w:sz w:val="24"/>
          <w:szCs w:val="24"/>
        </w:rPr>
      </w:pPr>
      <w:r w:rsidRPr="00223078">
        <w:rPr>
          <w:rFonts w:ascii="Arial" w:hAnsi="Arial" w:cs="Arial"/>
          <w:i/>
          <w:sz w:val="24"/>
          <w:szCs w:val="24"/>
        </w:rPr>
        <w:t>18:45 Serwis C – Hotel Gołębiewski (45 min)</w:t>
      </w:r>
    </w:p>
    <w:p w14:paraId="498345CF" w14:textId="77777777" w:rsidR="00163063" w:rsidRPr="00163063" w:rsidRDefault="00163063" w:rsidP="00163063">
      <w:pPr>
        <w:spacing w:after="0"/>
        <w:jc w:val="both"/>
        <w:rPr>
          <w:rFonts w:ascii="Arial" w:hAnsi="Arial" w:cs="Arial"/>
          <w:b/>
          <w:sz w:val="24"/>
          <w:szCs w:val="24"/>
        </w:rPr>
      </w:pPr>
      <w:r w:rsidRPr="00163063">
        <w:rPr>
          <w:rFonts w:ascii="Arial" w:hAnsi="Arial" w:cs="Arial"/>
          <w:b/>
          <w:sz w:val="24"/>
          <w:szCs w:val="24"/>
        </w:rPr>
        <w:t>Niedziela, 21 maja</w:t>
      </w:r>
    </w:p>
    <w:p w14:paraId="522F6734" w14:textId="0E091291" w:rsidR="00163063" w:rsidRPr="00223078" w:rsidRDefault="00163063" w:rsidP="00163063">
      <w:pPr>
        <w:spacing w:after="0"/>
        <w:jc w:val="both"/>
        <w:rPr>
          <w:rFonts w:ascii="Arial" w:hAnsi="Arial" w:cs="Arial"/>
          <w:i/>
          <w:sz w:val="24"/>
          <w:szCs w:val="24"/>
        </w:rPr>
      </w:pPr>
      <w:r w:rsidRPr="00223078">
        <w:rPr>
          <w:rFonts w:ascii="Arial" w:hAnsi="Arial" w:cs="Arial"/>
          <w:i/>
          <w:sz w:val="24"/>
          <w:szCs w:val="24"/>
        </w:rPr>
        <w:t>06:30 Serwis D – Hotel Gołębiewski (15 min)</w:t>
      </w:r>
    </w:p>
    <w:p w14:paraId="1CE920FA" w14:textId="7587BF1B"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08:05</w:t>
      </w:r>
      <w:r>
        <w:rPr>
          <w:rFonts w:ascii="Arial" w:hAnsi="Arial" w:cs="Arial"/>
          <w:sz w:val="24"/>
          <w:szCs w:val="24"/>
        </w:rPr>
        <w:t xml:space="preserve"> </w:t>
      </w:r>
      <w:r w:rsidRPr="00163063">
        <w:rPr>
          <w:rFonts w:ascii="Arial" w:hAnsi="Arial" w:cs="Arial"/>
          <w:sz w:val="24"/>
          <w:szCs w:val="24"/>
        </w:rPr>
        <w:t xml:space="preserve">OS9 Barczewo 1 </w:t>
      </w:r>
      <w:r w:rsidR="00223078">
        <w:rPr>
          <w:rFonts w:ascii="Arial" w:hAnsi="Arial" w:cs="Arial"/>
          <w:sz w:val="24"/>
          <w:szCs w:val="24"/>
        </w:rPr>
        <w:t>(</w:t>
      </w:r>
      <w:r w:rsidR="00223078" w:rsidRPr="00223078">
        <w:rPr>
          <w:rFonts w:ascii="Arial" w:hAnsi="Arial" w:cs="Arial"/>
          <w:sz w:val="24"/>
          <w:szCs w:val="24"/>
        </w:rPr>
        <w:t>10.73 km</w:t>
      </w:r>
      <w:r w:rsidR="00223078">
        <w:rPr>
          <w:rFonts w:ascii="Arial" w:hAnsi="Arial" w:cs="Arial"/>
          <w:sz w:val="24"/>
          <w:szCs w:val="24"/>
        </w:rPr>
        <w:t>)</w:t>
      </w:r>
    </w:p>
    <w:p w14:paraId="1EFB0E7D" w14:textId="2C6CB9AA"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08:55</w:t>
      </w:r>
      <w:r>
        <w:rPr>
          <w:rFonts w:ascii="Arial" w:hAnsi="Arial" w:cs="Arial"/>
          <w:sz w:val="24"/>
          <w:szCs w:val="24"/>
        </w:rPr>
        <w:t xml:space="preserve"> </w:t>
      </w:r>
      <w:r w:rsidRPr="00163063">
        <w:rPr>
          <w:rFonts w:ascii="Arial" w:hAnsi="Arial" w:cs="Arial"/>
          <w:sz w:val="24"/>
          <w:szCs w:val="24"/>
        </w:rPr>
        <w:t xml:space="preserve">OS10 Biskupiec 1 </w:t>
      </w:r>
      <w:r w:rsidR="00223078">
        <w:rPr>
          <w:rFonts w:ascii="Arial" w:hAnsi="Arial" w:cs="Arial"/>
          <w:sz w:val="24"/>
          <w:szCs w:val="24"/>
        </w:rPr>
        <w:t>(</w:t>
      </w:r>
      <w:r w:rsidR="00223078" w:rsidRPr="00223078">
        <w:rPr>
          <w:rFonts w:ascii="Arial" w:hAnsi="Arial" w:cs="Arial"/>
          <w:sz w:val="24"/>
          <w:szCs w:val="24"/>
        </w:rPr>
        <w:t>12.30 km</w:t>
      </w:r>
      <w:r w:rsidR="00223078">
        <w:rPr>
          <w:rFonts w:ascii="Arial" w:hAnsi="Arial" w:cs="Arial"/>
          <w:sz w:val="24"/>
          <w:szCs w:val="24"/>
        </w:rPr>
        <w:t>)</w:t>
      </w:r>
    </w:p>
    <w:p w14:paraId="424FDCDF" w14:textId="64F32A48"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10:05</w:t>
      </w:r>
      <w:r>
        <w:rPr>
          <w:rFonts w:ascii="Arial" w:hAnsi="Arial" w:cs="Arial"/>
          <w:sz w:val="24"/>
          <w:szCs w:val="24"/>
        </w:rPr>
        <w:t xml:space="preserve"> </w:t>
      </w:r>
      <w:r w:rsidRPr="00163063">
        <w:rPr>
          <w:rFonts w:ascii="Arial" w:hAnsi="Arial" w:cs="Arial"/>
          <w:sz w:val="24"/>
          <w:szCs w:val="24"/>
        </w:rPr>
        <w:t xml:space="preserve">OS11 Gmina Mrągowo 1 </w:t>
      </w:r>
      <w:r w:rsidR="00223078">
        <w:rPr>
          <w:rFonts w:ascii="Arial" w:hAnsi="Arial" w:cs="Arial"/>
          <w:sz w:val="24"/>
          <w:szCs w:val="24"/>
        </w:rPr>
        <w:t>(</w:t>
      </w:r>
      <w:r w:rsidR="00223078" w:rsidRPr="00223078">
        <w:rPr>
          <w:rFonts w:ascii="Arial" w:hAnsi="Arial" w:cs="Arial"/>
          <w:sz w:val="24"/>
          <w:szCs w:val="24"/>
        </w:rPr>
        <w:t>9.40 km</w:t>
      </w:r>
      <w:r w:rsidR="00223078">
        <w:rPr>
          <w:rFonts w:ascii="Arial" w:hAnsi="Arial" w:cs="Arial"/>
          <w:sz w:val="24"/>
          <w:szCs w:val="24"/>
        </w:rPr>
        <w:t>)</w:t>
      </w:r>
    </w:p>
    <w:p w14:paraId="0572D302" w14:textId="2A02D798" w:rsidR="00163063" w:rsidRDefault="00163063" w:rsidP="00163063">
      <w:pPr>
        <w:spacing w:after="0"/>
        <w:jc w:val="both"/>
        <w:rPr>
          <w:rFonts w:ascii="Arial" w:hAnsi="Arial" w:cs="Arial"/>
          <w:sz w:val="24"/>
          <w:szCs w:val="24"/>
        </w:rPr>
      </w:pPr>
      <w:r w:rsidRPr="00163063">
        <w:rPr>
          <w:rFonts w:ascii="Arial" w:hAnsi="Arial" w:cs="Arial"/>
          <w:sz w:val="24"/>
          <w:szCs w:val="24"/>
        </w:rPr>
        <w:t>10:55</w:t>
      </w:r>
      <w:r>
        <w:rPr>
          <w:rFonts w:ascii="Arial" w:hAnsi="Arial" w:cs="Arial"/>
          <w:sz w:val="24"/>
          <w:szCs w:val="24"/>
        </w:rPr>
        <w:t xml:space="preserve"> </w:t>
      </w:r>
      <w:r w:rsidRPr="00163063">
        <w:rPr>
          <w:rFonts w:ascii="Arial" w:hAnsi="Arial" w:cs="Arial"/>
          <w:sz w:val="24"/>
          <w:szCs w:val="24"/>
        </w:rPr>
        <w:t xml:space="preserve">OS12 Mikołajki 1 </w:t>
      </w:r>
      <w:r w:rsidR="00223078">
        <w:rPr>
          <w:rFonts w:ascii="Arial" w:hAnsi="Arial" w:cs="Arial"/>
          <w:sz w:val="24"/>
          <w:szCs w:val="24"/>
        </w:rPr>
        <w:t>(</w:t>
      </w:r>
      <w:r w:rsidR="00223078" w:rsidRPr="00223078">
        <w:rPr>
          <w:rFonts w:ascii="Arial" w:hAnsi="Arial" w:cs="Arial"/>
          <w:sz w:val="24"/>
          <w:szCs w:val="24"/>
        </w:rPr>
        <w:t>6.68 km</w:t>
      </w:r>
      <w:r w:rsidR="00223078">
        <w:rPr>
          <w:rFonts w:ascii="Arial" w:hAnsi="Arial" w:cs="Arial"/>
          <w:sz w:val="24"/>
          <w:szCs w:val="24"/>
        </w:rPr>
        <w:t>)</w:t>
      </w:r>
    </w:p>
    <w:p w14:paraId="0D19F9CE" w14:textId="5AEF150D" w:rsidR="00163063" w:rsidRPr="00223078" w:rsidRDefault="00163063" w:rsidP="00163063">
      <w:pPr>
        <w:spacing w:after="0"/>
        <w:jc w:val="both"/>
        <w:rPr>
          <w:rFonts w:ascii="Arial" w:hAnsi="Arial" w:cs="Arial"/>
          <w:i/>
          <w:sz w:val="24"/>
          <w:szCs w:val="24"/>
        </w:rPr>
      </w:pPr>
      <w:r w:rsidRPr="00223078">
        <w:rPr>
          <w:rFonts w:ascii="Arial" w:hAnsi="Arial" w:cs="Arial"/>
          <w:i/>
          <w:sz w:val="24"/>
          <w:szCs w:val="24"/>
        </w:rPr>
        <w:t>11:30 Serwis E – Hotel Gołębiewski (30 min)</w:t>
      </w:r>
    </w:p>
    <w:p w14:paraId="2635287A" w14:textId="058CE69A"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13:20</w:t>
      </w:r>
      <w:r>
        <w:rPr>
          <w:rFonts w:ascii="Arial" w:hAnsi="Arial" w:cs="Arial"/>
          <w:sz w:val="24"/>
          <w:szCs w:val="24"/>
        </w:rPr>
        <w:t xml:space="preserve"> </w:t>
      </w:r>
      <w:r w:rsidRPr="00163063">
        <w:rPr>
          <w:rFonts w:ascii="Arial" w:hAnsi="Arial" w:cs="Arial"/>
          <w:sz w:val="24"/>
          <w:szCs w:val="24"/>
        </w:rPr>
        <w:t xml:space="preserve">OS13 Barczewo 2 </w:t>
      </w:r>
      <w:r w:rsidR="00223078" w:rsidRPr="00223078">
        <w:rPr>
          <w:rFonts w:ascii="Arial" w:hAnsi="Arial" w:cs="Arial"/>
          <w:sz w:val="24"/>
          <w:szCs w:val="24"/>
        </w:rPr>
        <w:t>(10.73 km)</w:t>
      </w:r>
    </w:p>
    <w:p w14:paraId="2EE59531" w14:textId="53547E46"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14:10</w:t>
      </w:r>
      <w:r>
        <w:rPr>
          <w:rFonts w:ascii="Arial" w:hAnsi="Arial" w:cs="Arial"/>
          <w:sz w:val="24"/>
          <w:szCs w:val="24"/>
        </w:rPr>
        <w:t xml:space="preserve"> </w:t>
      </w:r>
      <w:r w:rsidRPr="00163063">
        <w:rPr>
          <w:rFonts w:ascii="Arial" w:hAnsi="Arial" w:cs="Arial"/>
          <w:sz w:val="24"/>
          <w:szCs w:val="24"/>
        </w:rPr>
        <w:t xml:space="preserve">OS14 Biskupiec 2 </w:t>
      </w:r>
      <w:r w:rsidR="00223078">
        <w:rPr>
          <w:rFonts w:ascii="Arial" w:hAnsi="Arial" w:cs="Arial"/>
          <w:sz w:val="24"/>
          <w:szCs w:val="24"/>
        </w:rPr>
        <w:t>(</w:t>
      </w:r>
      <w:r w:rsidR="00223078" w:rsidRPr="00223078">
        <w:rPr>
          <w:rFonts w:ascii="Arial" w:hAnsi="Arial" w:cs="Arial"/>
          <w:sz w:val="24"/>
          <w:szCs w:val="24"/>
        </w:rPr>
        <w:t>12.30 km</w:t>
      </w:r>
      <w:r w:rsidR="00223078">
        <w:rPr>
          <w:rFonts w:ascii="Arial" w:hAnsi="Arial" w:cs="Arial"/>
          <w:sz w:val="24"/>
          <w:szCs w:val="24"/>
        </w:rPr>
        <w:t>)</w:t>
      </w:r>
    </w:p>
    <w:p w14:paraId="69138DE8" w14:textId="4F015EAE" w:rsidR="00163063" w:rsidRPr="00163063" w:rsidRDefault="00163063" w:rsidP="00163063">
      <w:pPr>
        <w:spacing w:after="0"/>
        <w:jc w:val="both"/>
        <w:rPr>
          <w:rFonts w:ascii="Arial" w:hAnsi="Arial" w:cs="Arial"/>
          <w:sz w:val="24"/>
          <w:szCs w:val="24"/>
        </w:rPr>
      </w:pPr>
      <w:r w:rsidRPr="00163063">
        <w:rPr>
          <w:rFonts w:ascii="Arial" w:hAnsi="Arial" w:cs="Arial"/>
          <w:sz w:val="24"/>
          <w:szCs w:val="24"/>
        </w:rPr>
        <w:t>15:40</w:t>
      </w:r>
      <w:r>
        <w:rPr>
          <w:rFonts w:ascii="Arial" w:hAnsi="Arial" w:cs="Arial"/>
          <w:sz w:val="24"/>
          <w:szCs w:val="24"/>
        </w:rPr>
        <w:t xml:space="preserve"> </w:t>
      </w:r>
      <w:r w:rsidRPr="00163063">
        <w:rPr>
          <w:rFonts w:ascii="Arial" w:hAnsi="Arial" w:cs="Arial"/>
          <w:sz w:val="24"/>
          <w:szCs w:val="24"/>
        </w:rPr>
        <w:t xml:space="preserve">OS15 Mikołajki 2 </w:t>
      </w:r>
      <w:r w:rsidR="00223078" w:rsidRPr="00223078">
        <w:rPr>
          <w:rFonts w:ascii="Arial" w:hAnsi="Arial" w:cs="Arial"/>
          <w:sz w:val="24"/>
          <w:szCs w:val="24"/>
        </w:rPr>
        <w:t>(6.68 km)</w:t>
      </w:r>
    </w:p>
    <w:p w14:paraId="67DC8521" w14:textId="1675BBF4" w:rsidR="00163063" w:rsidRDefault="00163063" w:rsidP="00163063">
      <w:pPr>
        <w:spacing w:after="0"/>
        <w:jc w:val="both"/>
        <w:rPr>
          <w:rFonts w:ascii="Arial" w:hAnsi="Arial" w:cs="Arial"/>
          <w:sz w:val="24"/>
          <w:szCs w:val="24"/>
        </w:rPr>
      </w:pPr>
      <w:r w:rsidRPr="00163063">
        <w:rPr>
          <w:rFonts w:ascii="Arial" w:hAnsi="Arial" w:cs="Arial"/>
          <w:sz w:val="24"/>
          <w:szCs w:val="24"/>
        </w:rPr>
        <w:t xml:space="preserve">17:05 OS16 Gmina Mrągowo 2 </w:t>
      </w:r>
      <w:r w:rsidR="00223078">
        <w:rPr>
          <w:rFonts w:ascii="Arial" w:hAnsi="Arial" w:cs="Arial"/>
          <w:sz w:val="24"/>
          <w:szCs w:val="24"/>
        </w:rPr>
        <w:t>(</w:t>
      </w:r>
      <w:r w:rsidR="00223078" w:rsidRPr="00223078">
        <w:rPr>
          <w:rFonts w:ascii="Arial" w:hAnsi="Arial" w:cs="Arial"/>
          <w:sz w:val="24"/>
          <w:szCs w:val="24"/>
        </w:rPr>
        <w:t>9.40 km</w:t>
      </w:r>
      <w:r w:rsidR="00223078">
        <w:rPr>
          <w:rFonts w:ascii="Arial" w:hAnsi="Arial" w:cs="Arial"/>
          <w:sz w:val="24"/>
          <w:szCs w:val="24"/>
        </w:rPr>
        <w:t>)</w:t>
      </w:r>
    </w:p>
    <w:p w14:paraId="21077774" w14:textId="09F43A2E" w:rsidR="00163063" w:rsidRPr="00223078" w:rsidRDefault="00163063" w:rsidP="00163063">
      <w:pPr>
        <w:spacing w:after="0"/>
        <w:jc w:val="both"/>
        <w:rPr>
          <w:rFonts w:ascii="Arial" w:hAnsi="Arial" w:cs="Arial"/>
          <w:i/>
          <w:sz w:val="24"/>
          <w:szCs w:val="24"/>
        </w:rPr>
      </w:pPr>
      <w:r w:rsidRPr="00223078">
        <w:rPr>
          <w:rFonts w:ascii="Arial" w:hAnsi="Arial" w:cs="Arial"/>
          <w:i/>
          <w:sz w:val="24"/>
          <w:szCs w:val="24"/>
        </w:rPr>
        <w:t>18:06 Ceremonia Mety Mikołajki</w:t>
      </w:r>
    </w:p>
    <w:p w14:paraId="76600601" w14:textId="77777777" w:rsidR="00163063" w:rsidRPr="00163063" w:rsidRDefault="00163063" w:rsidP="00163063">
      <w:pPr>
        <w:spacing w:after="0"/>
        <w:jc w:val="both"/>
        <w:rPr>
          <w:rFonts w:ascii="Arial" w:hAnsi="Arial" w:cs="Arial"/>
          <w:b/>
          <w:sz w:val="24"/>
          <w:szCs w:val="24"/>
        </w:rPr>
      </w:pPr>
    </w:p>
    <w:sectPr w:rsidR="00163063" w:rsidRPr="00163063" w:rsidSect="00BC28C0">
      <w:headerReference w:type="default" r:id="rId8"/>
      <w:footerReference w:type="default" r:id="rId9"/>
      <w:pgSz w:w="11906" w:h="16838"/>
      <w:pgMar w:top="1417" w:right="1417" w:bottom="1417" w:left="1417" w:header="142" w:footer="262" w:gutter="0"/>
      <w:cols w:space="708"/>
      <w:docGrid w:linePitch="360"/>
    </w:sectPr>
  </w:body>
</w:document>
</file>

<file path=word/commentsExtended.xml><?xml version="1.0" encoding="utf-8"?>
<w15:commentsEx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commentEx w15:paraId="4F1DFB6E" w15:done="0"/>
</w15:commentsEx>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ex:commentExtensible w16cex:durableId="27C6D00C" w16cex:dateUtc="2023-03-23T12:18:00Z"/>
</w16cex:commentsExtensible>
</file>

<file path=word/commentsIds.xml><?xml version="1.0" encoding="utf-8"?>
<w16cid:commentsId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6cid:commentId w16cid:paraId="4F1DFB6E" w16cid:durableId="27C6D00C"/>
</w16cid:commentsIds>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6A28C712" w14:textId="77777777" w:rsidR="001428BD" w:rsidRDefault="001428BD">
      <w:pPr>
        <w:spacing w:after="0" w:line="240" w:lineRule="auto"/>
      </w:pPr>
      <w:r>
        <w:separator/>
      </w:r>
    </w:p>
  </w:endnote>
  <w:endnote w:type="continuationSeparator" w:id="0">
    <w:p w14:paraId="2D306DA2" w14:textId="77777777" w:rsidR="001428BD" w:rsidRDefault="001428B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2066947D" w14:textId="3E92A9EC" w:rsidR="00A1785A" w:rsidRDefault="00A1785A">
    <w:pPr>
      <w:pStyle w:val="Stopka"/>
    </w:pPr>
    <w:r>
      <w:rPr>
        <w:noProof/>
        <w:lang w:eastAsia="pl-PL"/>
      </w:rPr>
      <w:drawing>
        <wp:anchor distT="0" distB="0" distL="114300" distR="114300" simplePos="0" relativeHeight="251663360" behindDoc="0" locked="0" layoutInCell="1" allowOverlap="1" wp14:anchorId="5C953B11" wp14:editId="5777A605">
          <wp:simplePos x="0" y="0"/>
          <wp:positionH relativeFrom="column">
            <wp:posOffset>-899795</wp:posOffset>
          </wp:positionH>
          <wp:positionV relativeFrom="paragraph">
            <wp:posOffset>-178435</wp:posOffset>
          </wp:positionV>
          <wp:extent cx="7572375" cy="680720"/>
          <wp:effectExtent l="0" t="0" r="9525" b="5080"/>
          <wp:wrapSquare wrapText="bothSides"/>
          <wp:docPr id="4" name="Obraz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stopka.png"/>
                  <pic:cNvPicPr/>
                </pic:nvPicPr>
                <pic:blipFill>
                  <a:blip r:embed="rId1">
                    <a:extLst>
                      <a:ext uri="{28A0092B-C50C-407E-A947-70E740481C1C}">
                        <a14:useLocalDpi xmlns:a14="http://schemas.microsoft.com/office/drawing/2010/main" val="0"/>
                      </a:ext>
                    </a:extLst>
                  </a:blip>
                  <a:stretch>
                    <a:fillRect/>
                  </a:stretch>
                </pic:blipFill>
                <pic:spPr>
                  <a:xfrm>
                    <a:off x="0" y="0"/>
                    <a:ext cx="7572375" cy="680720"/>
                  </a:xfrm>
                  <a:prstGeom prst="rect">
                    <a:avLst/>
                  </a:prstGeom>
                </pic:spPr>
              </pic:pic>
            </a:graphicData>
          </a:graphic>
          <wp14:sizeRelH relativeFrom="page">
            <wp14:pctWidth>0</wp14:pctWidth>
          </wp14:sizeRelH>
          <wp14:sizeRelV relativeFrom="page">
            <wp14:pctHeight>0</wp14:pctHeight>
          </wp14:sizeRelV>
        </wp:anchor>
      </w:drawing>
    </w:r>
  </w:p>
  <w:p w14:paraId="0794D374" w14:textId="77777777" w:rsidR="00B101E6" w:rsidRDefault="001428BD" w:rsidP="00B101E6">
    <w:pPr>
      <w:pStyle w:val="Stopka"/>
      <w:ind w:left="-141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478A8B6" w14:textId="77777777" w:rsidR="001428BD" w:rsidRDefault="001428BD">
      <w:pPr>
        <w:spacing w:after="0" w:line="240" w:lineRule="auto"/>
      </w:pPr>
      <w:r>
        <w:separator/>
      </w:r>
    </w:p>
  </w:footnote>
  <w:footnote w:type="continuationSeparator" w:id="0">
    <w:p w14:paraId="65B39DC7" w14:textId="77777777" w:rsidR="001428BD" w:rsidRDefault="001428BD">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7BD6BBB7" w14:textId="71F9FFEC" w:rsidR="00A1785A" w:rsidRDefault="00A1785A">
    <w:pPr>
      <w:pStyle w:val="Nagwek"/>
    </w:pPr>
    <w:r>
      <w:rPr>
        <w:noProof/>
        <w:lang w:eastAsia="pl-PL"/>
      </w:rPr>
      <w:drawing>
        <wp:anchor distT="0" distB="0" distL="114300" distR="114300" simplePos="0" relativeHeight="251662336" behindDoc="0" locked="0" layoutInCell="1" allowOverlap="1" wp14:anchorId="4D7CB0BF" wp14:editId="46BFBC4E">
          <wp:simplePos x="0" y="0"/>
          <wp:positionH relativeFrom="column">
            <wp:posOffset>-899795</wp:posOffset>
          </wp:positionH>
          <wp:positionV relativeFrom="paragraph">
            <wp:posOffset>-90170</wp:posOffset>
          </wp:positionV>
          <wp:extent cx="7572375" cy="2208530"/>
          <wp:effectExtent l="0" t="0" r="9525" b="1270"/>
          <wp:wrapSquare wrapText="bothSides"/>
          <wp:docPr id="2" name="Obraz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ewsletter-top.jpg"/>
                  <pic:cNvPicPr/>
                </pic:nvPicPr>
                <pic:blipFill>
                  <a:blip r:embed="rId1">
                    <a:extLst>
                      <a:ext uri="{28A0092B-C50C-407E-A947-70E740481C1C}">
                        <a14:useLocalDpi xmlns:a14="http://schemas.microsoft.com/office/drawing/2010/main" val="0"/>
                      </a:ext>
                    </a:extLst>
                  </a:blip>
                  <a:stretch>
                    <a:fillRect/>
                  </a:stretch>
                </pic:blipFill>
                <pic:spPr>
                  <a:xfrm>
                    <a:off x="0" y="0"/>
                    <a:ext cx="7572375" cy="2208530"/>
                  </a:xfrm>
                  <a:prstGeom prst="rect">
                    <a:avLst/>
                  </a:prstGeom>
                </pic:spPr>
              </pic:pic>
            </a:graphicData>
          </a:graphic>
          <wp14:sizeRelH relativeFrom="page">
            <wp14:pctWidth>0</wp14:pctWidth>
          </wp14:sizeRelH>
          <wp14:sizeRelV relativeFrom="page">
            <wp14:pctHeight>0</wp14:pctHeight>
          </wp14:sizeRelV>
        </wp:anchor>
      </w:drawing>
    </w:r>
  </w:p>
  <w:p w14:paraId="0794D373" w14:textId="77777777" w:rsidR="00B101E6" w:rsidRDefault="001428BD">
    <w:pPr>
      <w:pStyle w:val="Nagwek"/>
    </w:pPr>
  </w:p>
</w:hdr>
</file>

<file path=word/people.xml><?xml version="1.0" encoding="utf-8"?>
<w15:peop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15:person w15:author="Nurczyk Ewelina">
    <w15:presenceInfo w15:providerId="AD" w15:userId="S::nurczyk.e@totalizator.pl::2bbaf3ec-fd9c-4376-be31-46a146c73cc9"/>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0C64"/>
    <w:rsid w:val="00015BC0"/>
    <w:rsid w:val="000A3725"/>
    <w:rsid w:val="000B309D"/>
    <w:rsid w:val="000F50C0"/>
    <w:rsid w:val="00125BB1"/>
    <w:rsid w:val="001428BD"/>
    <w:rsid w:val="00163063"/>
    <w:rsid w:val="001A3A67"/>
    <w:rsid w:val="001D2E94"/>
    <w:rsid w:val="00206070"/>
    <w:rsid w:val="00223078"/>
    <w:rsid w:val="002C4A7D"/>
    <w:rsid w:val="0032374F"/>
    <w:rsid w:val="003A1C3D"/>
    <w:rsid w:val="003B0000"/>
    <w:rsid w:val="003E20B6"/>
    <w:rsid w:val="004047F1"/>
    <w:rsid w:val="00456934"/>
    <w:rsid w:val="00513425"/>
    <w:rsid w:val="00555ECD"/>
    <w:rsid w:val="005A7A47"/>
    <w:rsid w:val="0062320B"/>
    <w:rsid w:val="00664AA4"/>
    <w:rsid w:val="008445BF"/>
    <w:rsid w:val="00856F79"/>
    <w:rsid w:val="0086281A"/>
    <w:rsid w:val="00947EF1"/>
    <w:rsid w:val="00A10884"/>
    <w:rsid w:val="00A1785A"/>
    <w:rsid w:val="00A2640C"/>
    <w:rsid w:val="00A7033D"/>
    <w:rsid w:val="00D51965"/>
    <w:rsid w:val="00DA0C64"/>
    <w:rsid w:val="00DC1AFF"/>
    <w:rsid w:val="00DC606C"/>
    <w:rsid w:val="00DE7991"/>
    <w:rsid w:val="00E23CE0"/>
    <w:rsid w:val="00E321CD"/>
    <w:rsid w:val="00EE3EA9"/>
    <w:rsid w:val="00F13A36"/>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0794D36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pl-PL"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uiPriority="59"/>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ny">
    <w:name w:val="Normal"/>
    <w:qFormat/>
    <w:rsid w:val="00DA0C64"/>
    <w:pPr>
      <w:spacing w:after="160" w:line="259" w:lineRule="auto"/>
    </w:p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Nagwek">
    <w:name w:val="header"/>
    <w:basedOn w:val="Normalny"/>
    <w:link w:val="NagwekZnak"/>
    <w:uiPriority w:val="99"/>
    <w:unhideWhenUsed/>
    <w:rsid w:val="00DA0C64"/>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DA0C64"/>
  </w:style>
  <w:style w:type="paragraph" w:styleId="Stopka">
    <w:name w:val="footer"/>
    <w:basedOn w:val="Normalny"/>
    <w:link w:val="StopkaZnak"/>
    <w:uiPriority w:val="99"/>
    <w:unhideWhenUsed/>
    <w:rsid w:val="00DA0C64"/>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DA0C64"/>
  </w:style>
  <w:style w:type="paragraph" w:styleId="Poprawka">
    <w:name w:val="Revision"/>
    <w:hidden/>
    <w:uiPriority w:val="99"/>
    <w:semiHidden/>
    <w:rsid w:val="00E23CE0"/>
    <w:pPr>
      <w:spacing w:after="0" w:line="240" w:lineRule="auto"/>
    </w:pPr>
  </w:style>
  <w:style w:type="character" w:styleId="Odwoaniedokomentarza">
    <w:name w:val="annotation reference"/>
    <w:basedOn w:val="Domylnaczcionkaakapitu"/>
    <w:uiPriority w:val="99"/>
    <w:semiHidden/>
    <w:unhideWhenUsed/>
    <w:rsid w:val="0086281A"/>
    <w:rPr>
      <w:sz w:val="16"/>
      <w:szCs w:val="16"/>
    </w:rPr>
  </w:style>
  <w:style w:type="paragraph" w:styleId="Tekstkomentarza">
    <w:name w:val="annotation text"/>
    <w:basedOn w:val="Normalny"/>
    <w:link w:val="TekstkomentarzaZnak"/>
    <w:uiPriority w:val="99"/>
    <w:semiHidden/>
    <w:unhideWhenUsed/>
    <w:rsid w:val="0086281A"/>
    <w:pPr>
      <w:spacing w:line="240" w:lineRule="auto"/>
    </w:pPr>
    <w:rPr>
      <w:sz w:val="20"/>
      <w:szCs w:val="20"/>
    </w:rPr>
  </w:style>
  <w:style w:type="character" w:customStyle="1" w:styleId="TekstkomentarzaZnak">
    <w:name w:val="Tekst komentarza Znak"/>
    <w:basedOn w:val="Domylnaczcionkaakapitu"/>
    <w:link w:val="Tekstkomentarza"/>
    <w:uiPriority w:val="99"/>
    <w:semiHidden/>
    <w:rsid w:val="0086281A"/>
    <w:rPr>
      <w:sz w:val="20"/>
      <w:szCs w:val="20"/>
    </w:rPr>
  </w:style>
  <w:style w:type="paragraph" w:styleId="Tematkomentarza">
    <w:name w:val="annotation subject"/>
    <w:basedOn w:val="Tekstkomentarza"/>
    <w:next w:val="Tekstkomentarza"/>
    <w:link w:val="TematkomentarzaZnak"/>
    <w:uiPriority w:val="99"/>
    <w:semiHidden/>
    <w:unhideWhenUsed/>
    <w:rsid w:val="0086281A"/>
    <w:rPr>
      <w:b/>
      <w:bCs/>
    </w:rPr>
  </w:style>
  <w:style w:type="character" w:customStyle="1" w:styleId="TematkomentarzaZnak">
    <w:name w:val="Temat komentarza Znak"/>
    <w:basedOn w:val="TekstkomentarzaZnak"/>
    <w:link w:val="Tematkomentarza"/>
    <w:uiPriority w:val="99"/>
    <w:semiHidden/>
    <w:rsid w:val="0086281A"/>
    <w:rPr>
      <w:b/>
      <w:bCs/>
      <w:sz w:val="20"/>
      <w:szCs w:val="20"/>
    </w:rPr>
  </w:style>
  <w:style w:type="paragraph" w:styleId="Tekstdymka">
    <w:name w:val="Balloon Text"/>
    <w:basedOn w:val="Normalny"/>
    <w:link w:val="TekstdymkaZnak"/>
    <w:uiPriority w:val="99"/>
    <w:semiHidden/>
    <w:unhideWhenUsed/>
    <w:rsid w:val="001D2E94"/>
    <w:pPr>
      <w:spacing w:after="0" w:line="240" w:lineRule="auto"/>
    </w:pPr>
    <w:rPr>
      <w:rFonts w:ascii="Tahoma" w:hAnsi="Tahoma" w:cs="Tahoma"/>
      <w:sz w:val="16"/>
      <w:szCs w:val="16"/>
    </w:rPr>
  </w:style>
  <w:style w:type="character" w:customStyle="1" w:styleId="TekstdymkaZnak">
    <w:name w:val="Tekst dymka Znak"/>
    <w:basedOn w:val="Domylnaczcionkaakapitu"/>
    <w:link w:val="Tekstdymka"/>
    <w:uiPriority w:val="99"/>
    <w:semiHidden/>
    <w:rsid w:val="001D2E94"/>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0400115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microsoft.com/office/2018/08/relationships/commentsExtensible" Target="commentsExtensible.xml"/><Relationship Id="rId3" Type="http://schemas.microsoft.com/office/2007/relationships/stylesWithEffects" Target="stylesWithEffects.xml"/><Relationship Id="rId7" Type="http://schemas.openxmlformats.org/officeDocument/2006/relationships/endnotes" Target="endnotes.xml"/><Relationship Id="rId12" Type="http://schemas.microsoft.com/office/2011/relationships/commentsExtended" Target="commentsExtended.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5" Type="http://schemas.microsoft.com/office/2011/relationships/people" Target="people.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microsoft.com/office/2016/09/relationships/commentsIds" Target="commentsIds.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370FC23-77B6-46ED-9AC8-85181DB5C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378</TotalTime>
  <Pages>2</Pages>
  <Words>429</Words>
  <Characters>2574</Characters>
  <Application>Microsoft Office Word</Application>
  <DocSecurity>0</DocSecurity>
  <Lines>21</Lines>
  <Paragraphs>5</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2998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ibm</dc:creator>
  <cp:lastModifiedBy>ibm</cp:lastModifiedBy>
  <cp:revision>20</cp:revision>
  <dcterms:created xsi:type="dcterms:W3CDTF">2023-04-23T14:04:00Z</dcterms:created>
  <dcterms:modified xsi:type="dcterms:W3CDTF">2023-05-19T19:27:00Z</dcterms:modified>
</cp:coreProperties>
</file>