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33DF39B7" w:rsidR="00DA0C64" w:rsidRPr="00D46B11" w:rsidRDefault="004016ED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Maków Podhalański, 08</w:t>
      </w:r>
      <w:r w:rsidR="006667E0">
        <w:rPr>
          <w:rFonts w:ascii="Arial" w:hAnsi="Arial" w:cs="Arial"/>
          <w:i/>
          <w:sz w:val="24"/>
          <w:szCs w:val="24"/>
        </w:rPr>
        <w:t>.06</w:t>
      </w:r>
      <w:r w:rsidR="00D52BEA" w:rsidRPr="00D46B11">
        <w:rPr>
          <w:rFonts w:ascii="Arial" w:hAnsi="Arial" w:cs="Arial"/>
          <w:i/>
          <w:sz w:val="24"/>
          <w:szCs w:val="24"/>
        </w:rPr>
        <w:t>.2024</w:t>
      </w:r>
    </w:p>
    <w:p w14:paraId="5FB683B5" w14:textId="0183FEDE" w:rsidR="00A2640C" w:rsidRPr="00AE0B54" w:rsidRDefault="004016ED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Jarosław i Marcin Szejowie wygrywają Rajd Małopolski!</w:t>
      </w:r>
    </w:p>
    <w:p w14:paraId="0E3A7B14" w14:textId="11B7140D" w:rsidR="008178DC" w:rsidRDefault="004016ED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To, co nie udało się przed rokiem, udało się tym razem. Jarosław i Marcin Szejowie wygrali Rajd Małopolski – 3. rundę sezonu Rajdowych Samochodowych Mistrzostw Polski. Dla załogi GK Forge LOTTO Rally Team jest to pierwsze zwycięstwo w klasyfikacji generalnej mistrzostw </w:t>
      </w:r>
      <w:r w:rsidR="00890208">
        <w:rPr>
          <w:rFonts w:ascii="Arial" w:hAnsi="Arial" w:cs="Arial"/>
          <w:b/>
          <w:sz w:val="24"/>
          <w:szCs w:val="24"/>
        </w:rPr>
        <w:t>kraju</w:t>
      </w:r>
      <w:r>
        <w:rPr>
          <w:rFonts w:ascii="Arial" w:hAnsi="Arial" w:cs="Arial"/>
          <w:b/>
          <w:sz w:val="24"/>
          <w:szCs w:val="24"/>
        </w:rPr>
        <w:t>. Bracia z Ustronia popisali się dzi</w:t>
      </w:r>
      <w:r w:rsidR="00890208">
        <w:rPr>
          <w:rFonts w:ascii="Arial" w:hAnsi="Arial" w:cs="Arial"/>
          <w:b/>
          <w:sz w:val="24"/>
          <w:szCs w:val="24"/>
        </w:rPr>
        <w:t>ś wspaniałą strategiczną jazdą.</w:t>
      </w:r>
    </w:p>
    <w:p w14:paraId="6389787F" w14:textId="7FA0B1CA" w:rsidR="006667E0" w:rsidRDefault="004016ED" w:rsidP="004016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piątkowym etapie rywalizacji w Rajdzie Małopolski Jarosław i Marcin Szejowie prowa</w:t>
      </w:r>
      <w:r w:rsidR="00890208">
        <w:rPr>
          <w:rFonts w:ascii="Arial" w:hAnsi="Arial" w:cs="Arial"/>
          <w:sz w:val="24"/>
          <w:szCs w:val="24"/>
        </w:rPr>
        <w:t>dzili z przewagą 5,5 s nad drugim duetem</w:t>
      </w:r>
      <w:r>
        <w:rPr>
          <w:rFonts w:ascii="Arial" w:hAnsi="Arial" w:cs="Arial"/>
          <w:sz w:val="24"/>
          <w:szCs w:val="24"/>
        </w:rPr>
        <w:t xml:space="preserve">. W sobotę o poranku załoga GK Forge LOTTO Rally Team postanowiła zaatakować i potwierdzić raz jeszcze, kto w ten weekend jest zdecydowanie najszybszym </w:t>
      </w:r>
      <w:r w:rsidR="00890208">
        <w:rPr>
          <w:rFonts w:ascii="Arial" w:hAnsi="Arial" w:cs="Arial"/>
          <w:sz w:val="24"/>
          <w:szCs w:val="24"/>
        </w:rPr>
        <w:t>zespołem</w:t>
      </w:r>
      <w:r>
        <w:rPr>
          <w:rFonts w:ascii="Arial" w:hAnsi="Arial" w:cs="Arial"/>
          <w:sz w:val="24"/>
          <w:szCs w:val="24"/>
        </w:rPr>
        <w:t>. Po trzech porannych próbach prowadzenie braci z Ustronia w klasyfikacji generalnej wzrosło do przeszło 18 sekund.</w:t>
      </w:r>
    </w:p>
    <w:p w14:paraId="6B7A6123" w14:textId="4C8C2625" w:rsidR="004016ED" w:rsidRDefault="004016ED" w:rsidP="004016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Później Szejowie zaczęli kontrolować swoją przewagę. Pokonywali kolejne odcinki specjalne szybko, pewnie, ale bez podejmowania zbędnego ryzyka. Ostatecznie załoga GK Forge LOTTO Rally Team wygrała Rajd Małopolski z przewagą 10 sekund nad drugą załogą i prawie 25 nad trzecią. Dla braci z Ustronia jest to pierwsze zwycięstwo w klasyfikacji generalnej mistrzostw Polski.</w:t>
      </w:r>
    </w:p>
    <w:p w14:paraId="2223A560" w14:textId="4FF26204" w:rsidR="004016ED" w:rsidRPr="001947CF" w:rsidRDefault="004016ED" w:rsidP="004016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Wygrana ta ma szczególny wymiar. W ubiegłorocznej edycji imprezy Szejowie prowadzili, ale nie ukończyli rajdu po wypadku na jednym z oesów. Bracia z Ustronia mieli tutaj zatem swoje rachunki do wyrównania. Powrócili na trasy wokół Wadowic i Makowa Podhalańskiego i raz jeszcze udowodnili, że nie mają tu sobie równych. Ogromny zastrzyk punktowy sprawia, że Szejowie awansują na 2. miejsce w mistrzostwach Polski. </w:t>
      </w:r>
    </w:p>
    <w:p w14:paraId="4F3D429E" w14:textId="52D185C6" w:rsidR="00456934" w:rsidRPr="00890208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5E28DA">
        <w:rPr>
          <w:rFonts w:ascii="Arial" w:hAnsi="Arial" w:cs="Arial"/>
          <w:sz w:val="24"/>
          <w:szCs w:val="24"/>
        </w:rPr>
        <w:t xml:space="preserve"> </w:t>
      </w:r>
      <w:r w:rsidR="004016ED" w:rsidRPr="00890208">
        <w:rPr>
          <w:rFonts w:ascii="Arial" w:hAnsi="Arial" w:cs="Arial"/>
          <w:i/>
          <w:sz w:val="24"/>
          <w:szCs w:val="24"/>
        </w:rPr>
        <w:t>To niesamowite – wygrywamy Rajd Małopolski. To, co nie udało się w roku ubiegłym, wywalczyliśmy sobie teraz. O poranku zaatakowaliśmy, aby powiększyć swoją przewagę. Kiedy ta był</w:t>
      </w:r>
      <w:bookmarkStart w:id="0" w:name="_GoBack"/>
      <w:bookmarkEnd w:id="0"/>
      <w:r w:rsidR="004016ED" w:rsidRPr="00890208">
        <w:rPr>
          <w:rFonts w:ascii="Arial" w:hAnsi="Arial" w:cs="Arial"/>
          <w:i/>
          <w:sz w:val="24"/>
          <w:szCs w:val="24"/>
        </w:rPr>
        <w:t>a bezpieczna, odpuściliśmy. To też było dla nas bardzo trudne, bo nie mogliśmy jechać swoim naturalnym tempem. Natomiast celem nadrzędnym było to, aby dotrzeć bezpiecznie do mety i wygrać ten rajd. I to się udało.</w:t>
      </w:r>
      <w:r w:rsidR="00890208" w:rsidRPr="00890208">
        <w:rPr>
          <w:rFonts w:ascii="Arial" w:hAnsi="Arial" w:cs="Arial"/>
          <w:i/>
          <w:sz w:val="24"/>
          <w:szCs w:val="24"/>
        </w:rPr>
        <w:t xml:space="preserve"> Jesteśmy bardzo szczęśliwi.</w:t>
      </w:r>
      <w:r w:rsidR="004016ED" w:rsidRPr="00890208">
        <w:rPr>
          <w:rFonts w:ascii="Arial" w:hAnsi="Arial" w:cs="Arial"/>
          <w:i/>
          <w:sz w:val="24"/>
          <w:szCs w:val="24"/>
        </w:rPr>
        <w:t xml:space="preserve"> Serdecznie dziękuję wszystkim naszym partnerom, bez których nasza walka na odcinkach specjalnych nie byłaby możliwa. Dziękuję również kibicom – wasze wsparcie naprawdę nam pomogło w ten weekend!</w:t>
      </w:r>
    </w:p>
    <w:p w14:paraId="0FCF55DF" w14:textId="4FC0F278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F12EE6">
        <w:rPr>
          <w:rFonts w:ascii="Arial" w:hAnsi="Arial" w:cs="Arial"/>
          <w:b/>
          <w:i/>
          <w:sz w:val="24"/>
          <w:szCs w:val="24"/>
        </w:rPr>
        <w:t xml:space="preserve"> Atlas Ward,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</w:t>
      </w:r>
      <w:r w:rsidR="005E3782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Future Group,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</w:t>
      </w:r>
      <w:r w:rsidR="00CD7AE7">
        <w:rPr>
          <w:rFonts w:ascii="Arial" w:hAnsi="Arial" w:cs="Arial"/>
          <w:b/>
          <w:i/>
          <w:sz w:val="24"/>
          <w:szCs w:val="24"/>
        </w:rPr>
        <w:t>, Millers Oils Polska</w:t>
      </w:r>
    </w:p>
    <w:p w14:paraId="4CCE697E" w14:textId="2B095CD8" w:rsidR="004925CF" w:rsidRPr="001B7B29" w:rsidRDefault="00B91AC1" w:rsidP="00C24B99">
      <w:pPr>
        <w:jc w:val="both"/>
        <w:rPr>
          <w:rFonts w:ascii="Arial" w:hAnsi="Arial" w:cs="Arial"/>
          <w:b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sectPr w:rsidR="004925CF" w:rsidRPr="001B7B2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01A1A" w14:textId="77777777" w:rsidR="00AB0275" w:rsidRDefault="00AB0275">
      <w:pPr>
        <w:spacing w:after="0" w:line="240" w:lineRule="auto"/>
      </w:pPr>
      <w:r>
        <w:separator/>
      </w:r>
    </w:p>
  </w:endnote>
  <w:endnote w:type="continuationSeparator" w:id="0">
    <w:p w14:paraId="5389EC7A" w14:textId="77777777" w:rsidR="00AB0275" w:rsidRDefault="00AB0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F42B2" w14:textId="6B392114" w:rsidR="00EC26A0" w:rsidRDefault="00EC26A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CC0CDC" wp14:editId="112BA3FF">
          <wp:simplePos x="0" y="0"/>
          <wp:positionH relativeFrom="column">
            <wp:posOffset>-899795</wp:posOffset>
          </wp:positionH>
          <wp:positionV relativeFrom="paragraph">
            <wp:posOffset>-104140</wp:posOffset>
          </wp:positionV>
          <wp:extent cx="7581900" cy="664845"/>
          <wp:effectExtent l="0" t="0" r="0" b="1905"/>
          <wp:wrapSquare wrapText="bothSides"/>
          <wp:docPr id="4" name="Obraz 4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EC26A0" w:rsidRDefault="00EC26A0" w:rsidP="00EC26A0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4FBDB" w14:textId="77777777" w:rsidR="00AB0275" w:rsidRDefault="00AB0275">
      <w:pPr>
        <w:spacing w:after="0" w:line="240" w:lineRule="auto"/>
      </w:pPr>
      <w:r>
        <w:separator/>
      </w:r>
    </w:p>
  </w:footnote>
  <w:footnote w:type="continuationSeparator" w:id="0">
    <w:p w14:paraId="3C9C79B4" w14:textId="77777777" w:rsidR="00AB0275" w:rsidRDefault="00AB0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E83A" w14:textId="4DA216D8" w:rsidR="00EC26A0" w:rsidRDefault="00EC26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4D042C" wp14:editId="1DC37B2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7455" cy="1819275"/>
          <wp:effectExtent l="0" t="0" r="4445" b="9525"/>
          <wp:wrapSquare wrapText="bothSides"/>
          <wp:docPr id="1" name="Obraz 1" descr="C:\Users\ibm\Desktop\OGŁOSZENIE PROGRAMU HYUNDAI POLAND RACING SZEJA\srt_mailing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srt_mailing_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4FFB3DFC" w:rsidR="00EC26A0" w:rsidRDefault="00EC26A0">
    <w:pPr>
      <w:pStyle w:val="Nagwek"/>
    </w:pPr>
    <w:r>
      <w:rPr>
        <w:noProof/>
        <w:lang w:eastAsia="pl-PL"/>
      </w:rPr>
      <w:drawing>
        <wp:inline distT="0" distB="0" distL="0" distR="0" wp14:anchorId="3F2A6465" wp14:editId="5A497ADC">
          <wp:extent cx="5753100" cy="504825"/>
          <wp:effectExtent l="0" t="0" r="0" b="9525"/>
          <wp:docPr id="3" name="Obraz 3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42F3"/>
    <w:rsid w:val="00005113"/>
    <w:rsid w:val="00015BC0"/>
    <w:rsid w:val="00035D55"/>
    <w:rsid w:val="000372F1"/>
    <w:rsid w:val="000660B0"/>
    <w:rsid w:val="000670F9"/>
    <w:rsid w:val="0007775F"/>
    <w:rsid w:val="000800BE"/>
    <w:rsid w:val="00092848"/>
    <w:rsid w:val="00097C7A"/>
    <w:rsid w:val="000A3725"/>
    <w:rsid w:val="000A387C"/>
    <w:rsid w:val="000A77A8"/>
    <w:rsid w:val="000A7E64"/>
    <w:rsid w:val="000B1DE1"/>
    <w:rsid w:val="000B309D"/>
    <w:rsid w:val="000D2D56"/>
    <w:rsid w:val="000D54EF"/>
    <w:rsid w:val="000F434D"/>
    <w:rsid w:val="000F50C0"/>
    <w:rsid w:val="00102682"/>
    <w:rsid w:val="001041D3"/>
    <w:rsid w:val="0011595F"/>
    <w:rsid w:val="00121B7C"/>
    <w:rsid w:val="00125BB1"/>
    <w:rsid w:val="00131664"/>
    <w:rsid w:val="001428BD"/>
    <w:rsid w:val="00143AAC"/>
    <w:rsid w:val="00163063"/>
    <w:rsid w:val="00191480"/>
    <w:rsid w:val="001947CF"/>
    <w:rsid w:val="001A3A67"/>
    <w:rsid w:val="001B7B29"/>
    <w:rsid w:val="001C0837"/>
    <w:rsid w:val="001D2E94"/>
    <w:rsid w:val="001D414D"/>
    <w:rsid w:val="001E3C3C"/>
    <w:rsid w:val="00206070"/>
    <w:rsid w:val="00223078"/>
    <w:rsid w:val="00223FBA"/>
    <w:rsid w:val="00243F17"/>
    <w:rsid w:val="0024604C"/>
    <w:rsid w:val="00262012"/>
    <w:rsid w:val="00264E07"/>
    <w:rsid w:val="00294C5C"/>
    <w:rsid w:val="002C4A7D"/>
    <w:rsid w:val="002E73BE"/>
    <w:rsid w:val="0030696D"/>
    <w:rsid w:val="00311184"/>
    <w:rsid w:val="0032374F"/>
    <w:rsid w:val="0033572E"/>
    <w:rsid w:val="00336658"/>
    <w:rsid w:val="00344A39"/>
    <w:rsid w:val="00355BED"/>
    <w:rsid w:val="00391495"/>
    <w:rsid w:val="0039388B"/>
    <w:rsid w:val="003A1C3D"/>
    <w:rsid w:val="003B0000"/>
    <w:rsid w:val="003B42B0"/>
    <w:rsid w:val="003D2458"/>
    <w:rsid w:val="003E20B6"/>
    <w:rsid w:val="004016ED"/>
    <w:rsid w:val="004047F1"/>
    <w:rsid w:val="00456934"/>
    <w:rsid w:val="004638A6"/>
    <w:rsid w:val="00470B66"/>
    <w:rsid w:val="00490AE7"/>
    <w:rsid w:val="004925CF"/>
    <w:rsid w:val="004952C5"/>
    <w:rsid w:val="004A7DD8"/>
    <w:rsid w:val="004D1392"/>
    <w:rsid w:val="004F3C05"/>
    <w:rsid w:val="00513425"/>
    <w:rsid w:val="00555ECD"/>
    <w:rsid w:val="00567A5F"/>
    <w:rsid w:val="00575F97"/>
    <w:rsid w:val="0057735C"/>
    <w:rsid w:val="005A7A47"/>
    <w:rsid w:val="005B064D"/>
    <w:rsid w:val="005E28DA"/>
    <w:rsid w:val="005E3782"/>
    <w:rsid w:val="005E623A"/>
    <w:rsid w:val="006173AE"/>
    <w:rsid w:val="0062320B"/>
    <w:rsid w:val="00632E4B"/>
    <w:rsid w:val="0065747D"/>
    <w:rsid w:val="00660460"/>
    <w:rsid w:val="00664AA4"/>
    <w:rsid w:val="006667E0"/>
    <w:rsid w:val="0067317D"/>
    <w:rsid w:val="006A4D2D"/>
    <w:rsid w:val="006D0B64"/>
    <w:rsid w:val="006D7ECE"/>
    <w:rsid w:val="00710062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3228"/>
    <w:rsid w:val="007E5290"/>
    <w:rsid w:val="007F5D47"/>
    <w:rsid w:val="008178DC"/>
    <w:rsid w:val="00821F7B"/>
    <w:rsid w:val="008445BF"/>
    <w:rsid w:val="00856F79"/>
    <w:rsid w:val="0086281A"/>
    <w:rsid w:val="008700D7"/>
    <w:rsid w:val="00890208"/>
    <w:rsid w:val="00893CAB"/>
    <w:rsid w:val="008D1042"/>
    <w:rsid w:val="008F71BF"/>
    <w:rsid w:val="00922A38"/>
    <w:rsid w:val="009309A9"/>
    <w:rsid w:val="00940A5D"/>
    <w:rsid w:val="009426C8"/>
    <w:rsid w:val="00944AFB"/>
    <w:rsid w:val="00947EF1"/>
    <w:rsid w:val="009F38B7"/>
    <w:rsid w:val="009F5DC5"/>
    <w:rsid w:val="009F67C3"/>
    <w:rsid w:val="00A10884"/>
    <w:rsid w:val="00A176FA"/>
    <w:rsid w:val="00A1785A"/>
    <w:rsid w:val="00A2640C"/>
    <w:rsid w:val="00A40109"/>
    <w:rsid w:val="00A43BA1"/>
    <w:rsid w:val="00A62548"/>
    <w:rsid w:val="00A7033D"/>
    <w:rsid w:val="00A74EAE"/>
    <w:rsid w:val="00A77C11"/>
    <w:rsid w:val="00A8701F"/>
    <w:rsid w:val="00AA2F18"/>
    <w:rsid w:val="00AB0275"/>
    <w:rsid w:val="00AE0553"/>
    <w:rsid w:val="00AE0B54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BD6FC6"/>
    <w:rsid w:val="00C02C3C"/>
    <w:rsid w:val="00C173FA"/>
    <w:rsid w:val="00C17FEA"/>
    <w:rsid w:val="00C21EDA"/>
    <w:rsid w:val="00C235B3"/>
    <w:rsid w:val="00C24B99"/>
    <w:rsid w:val="00C26F8A"/>
    <w:rsid w:val="00C26F8F"/>
    <w:rsid w:val="00C97CAF"/>
    <w:rsid w:val="00CB2533"/>
    <w:rsid w:val="00CD0979"/>
    <w:rsid w:val="00CD7AE7"/>
    <w:rsid w:val="00CF5369"/>
    <w:rsid w:val="00D00EC0"/>
    <w:rsid w:val="00D43F5D"/>
    <w:rsid w:val="00D46B11"/>
    <w:rsid w:val="00D51965"/>
    <w:rsid w:val="00D52BEA"/>
    <w:rsid w:val="00D548FA"/>
    <w:rsid w:val="00D661E4"/>
    <w:rsid w:val="00D77C79"/>
    <w:rsid w:val="00D96FA3"/>
    <w:rsid w:val="00DA0C64"/>
    <w:rsid w:val="00DA331D"/>
    <w:rsid w:val="00DC1242"/>
    <w:rsid w:val="00DC1AFF"/>
    <w:rsid w:val="00DC606C"/>
    <w:rsid w:val="00DD2C31"/>
    <w:rsid w:val="00DD6113"/>
    <w:rsid w:val="00DE7991"/>
    <w:rsid w:val="00DF7E70"/>
    <w:rsid w:val="00E004F4"/>
    <w:rsid w:val="00E06E31"/>
    <w:rsid w:val="00E13D01"/>
    <w:rsid w:val="00E23CE0"/>
    <w:rsid w:val="00E321CD"/>
    <w:rsid w:val="00EB7CA9"/>
    <w:rsid w:val="00EC1D18"/>
    <w:rsid w:val="00EC26A0"/>
    <w:rsid w:val="00EE3EA9"/>
    <w:rsid w:val="00EE491D"/>
    <w:rsid w:val="00EE4996"/>
    <w:rsid w:val="00EE72F7"/>
    <w:rsid w:val="00F012F2"/>
    <w:rsid w:val="00F12934"/>
    <w:rsid w:val="00F12EE6"/>
    <w:rsid w:val="00F13A36"/>
    <w:rsid w:val="00F1422D"/>
    <w:rsid w:val="00F143FD"/>
    <w:rsid w:val="00F3303A"/>
    <w:rsid w:val="00F41205"/>
    <w:rsid w:val="00F43404"/>
    <w:rsid w:val="00F50039"/>
    <w:rsid w:val="00FB7B7C"/>
    <w:rsid w:val="00FD637E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0EEEB-47D9-47B9-BE46-93CEEAC8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4</cp:revision>
  <dcterms:created xsi:type="dcterms:W3CDTF">2024-06-08T17:49:00Z</dcterms:created>
  <dcterms:modified xsi:type="dcterms:W3CDTF">2024-06-08T17:53:00Z</dcterms:modified>
</cp:coreProperties>
</file>